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1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2CD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</w:p>
    <w:p w:rsidR="004602CD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9" w:type="dxa"/>
        <w:tblLook w:val="04A0" w:firstRow="1" w:lastRow="0" w:firstColumn="1" w:lastColumn="0" w:noHBand="0" w:noVBand="1"/>
      </w:tblPr>
      <w:tblGrid>
        <w:gridCol w:w="594"/>
        <w:gridCol w:w="2945"/>
        <w:gridCol w:w="4253"/>
        <w:gridCol w:w="1984"/>
        <w:gridCol w:w="2410"/>
        <w:gridCol w:w="2823"/>
      </w:tblGrid>
      <w:tr w:rsidR="004602CD" w:rsidTr="006810E0">
        <w:tc>
          <w:tcPr>
            <w:tcW w:w="0" w:type="auto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контрольное мероприятие</w:t>
            </w:r>
          </w:p>
        </w:tc>
        <w:tc>
          <w:tcPr>
            <w:tcW w:w="425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410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82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в целях устранения нарушений</w:t>
            </w:r>
          </w:p>
        </w:tc>
      </w:tr>
      <w:tr w:rsidR="00362676" w:rsidTr="006810E0">
        <w:tc>
          <w:tcPr>
            <w:tcW w:w="0" w:type="auto"/>
            <w:vAlign w:val="center"/>
          </w:tcPr>
          <w:p w:rsidR="00362676" w:rsidRPr="00362676" w:rsidRDefault="00362676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Елецкого муниципального района</w:t>
            </w:r>
          </w:p>
        </w:tc>
        <w:tc>
          <w:tcPr>
            <w:tcW w:w="4253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недееспособных получателей социальных услуг</w:t>
            </w:r>
          </w:p>
        </w:tc>
        <w:tc>
          <w:tcPr>
            <w:tcW w:w="1984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2410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vAlign w:val="center"/>
          </w:tcPr>
          <w:p w:rsidR="00362676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  <w:tr w:rsidR="004602CD" w:rsidTr="006810E0">
        <w:tc>
          <w:tcPr>
            <w:tcW w:w="0" w:type="auto"/>
            <w:vAlign w:val="center"/>
          </w:tcPr>
          <w:p w:rsidR="004602CD" w:rsidRPr="00362676" w:rsidRDefault="004602CD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Липецкой области</w:t>
            </w:r>
          </w:p>
        </w:tc>
        <w:tc>
          <w:tcPr>
            <w:tcW w:w="425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D">
              <w:rPr>
                <w:rFonts w:ascii="Times New Roman" w:hAnsi="Times New Roman" w:cs="Times New Roman"/>
                <w:sz w:val="28"/>
                <w:szCs w:val="28"/>
              </w:rPr>
              <w:t>Проверка по использованию средств областного бюджета в ОГБУ "Александровский психоневрологический интернат"</w:t>
            </w:r>
          </w:p>
        </w:tc>
        <w:tc>
          <w:tcPr>
            <w:tcW w:w="1984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D">
              <w:rPr>
                <w:rFonts w:ascii="Times New Roman" w:hAnsi="Times New Roman" w:cs="Times New Roman"/>
                <w:sz w:val="28"/>
                <w:szCs w:val="28"/>
              </w:rPr>
              <w:t>27.02.2019- 14.03.2019</w:t>
            </w:r>
          </w:p>
        </w:tc>
        <w:tc>
          <w:tcPr>
            <w:tcW w:w="2410" w:type="dxa"/>
            <w:vAlign w:val="center"/>
          </w:tcPr>
          <w:p w:rsidR="004602CD" w:rsidRDefault="002A07CB" w:rsidP="002A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 в акте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823" w:type="dxa"/>
            <w:vAlign w:val="center"/>
          </w:tcPr>
          <w:p w:rsidR="004602CD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срок.</w:t>
            </w:r>
          </w:p>
        </w:tc>
      </w:tr>
      <w:tr w:rsidR="004602CD" w:rsidTr="006810E0">
        <w:tc>
          <w:tcPr>
            <w:tcW w:w="0" w:type="auto"/>
            <w:vAlign w:val="center"/>
          </w:tcPr>
          <w:p w:rsidR="004602CD" w:rsidRPr="00362676" w:rsidRDefault="004602CD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602CD" w:rsidRP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 Липецкой области</w:t>
            </w:r>
          </w:p>
        </w:tc>
        <w:tc>
          <w:tcPr>
            <w:tcW w:w="4253" w:type="dxa"/>
            <w:vAlign w:val="center"/>
          </w:tcPr>
          <w:p w:rsidR="004602CD" w:rsidRPr="004602CD" w:rsidRDefault="004F6F7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Аудиторская проверка ОБГУ «</w:t>
            </w:r>
            <w:r w:rsidRPr="004602CD">
              <w:rPr>
                <w:rFonts w:ascii="Times New Roman" w:hAnsi="Times New Roman" w:cs="Times New Roman"/>
                <w:sz w:val="28"/>
                <w:szCs w:val="28"/>
              </w:rPr>
              <w:t>Александровский психоневрологический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4602CD" w:rsidRPr="004602CD" w:rsidRDefault="004F6F7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27.07.2019- 27.08.2019</w:t>
            </w:r>
          </w:p>
        </w:tc>
        <w:tc>
          <w:tcPr>
            <w:tcW w:w="2410" w:type="dxa"/>
            <w:vAlign w:val="center"/>
          </w:tcPr>
          <w:p w:rsidR="004602CD" w:rsidRPr="004602CD" w:rsidRDefault="002A07CB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 в акте от 27.08.2019 г.</w:t>
            </w:r>
          </w:p>
        </w:tc>
        <w:tc>
          <w:tcPr>
            <w:tcW w:w="2823" w:type="dxa"/>
            <w:vAlign w:val="center"/>
          </w:tcPr>
          <w:p w:rsidR="004602CD" w:rsidRPr="004602CD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срок.</w:t>
            </w:r>
          </w:p>
        </w:tc>
      </w:tr>
      <w:tr w:rsidR="004F6F7C" w:rsidTr="006810E0">
        <w:tc>
          <w:tcPr>
            <w:tcW w:w="0" w:type="auto"/>
            <w:vAlign w:val="center"/>
          </w:tcPr>
          <w:p w:rsidR="004F6F7C" w:rsidRPr="00362676" w:rsidRDefault="004F6F7C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F6F7C" w:rsidRPr="004602CD" w:rsidRDefault="004F6F7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CD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 Липецкой области</w:t>
            </w:r>
          </w:p>
        </w:tc>
        <w:tc>
          <w:tcPr>
            <w:tcW w:w="4253" w:type="dxa"/>
            <w:vAlign w:val="center"/>
          </w:tcPr>
          <w:p w:rsidR="004F6F7C" w:rsidRDefault="004F6F7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ОБГУ «</w:t>
            </w:r>
            <w:r w:rsidRPr="004602CD">
              <w:rPr>
                <w:rFonts w:ascii="Times New Roman" w:hAnsi="Times New Roman" w:cs="Times New Roman"/>
                <w:sz w:val="28"/>
                <w:szCs w:val="28"/>
              </w:rPr>
              <w:t>Александровский психоневрологический 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4F6F7C" w:rsidRDefault="004F6F7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27.07.2019- 27.08.2019</w:t>
            </w:r>
          </w:p>
        </w:tc>
        <w:tc>
          <w:tcPr>
            <w:tcW w:w="2410" w:type="dxa"/>
            <w:vAlign w:val="center"/>
          </w:tcPr>
          <w:p w:rsidR="004F6F7C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нарушения устранены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 проверки</w:t>
            </w:r>
          </w:p>
        </w:tc>
        <w:tc>
          <w:tcPr>
            <w:tcW w:w="2823" w:type="dxa"/>
            <w:vAlign w:val="center"/>
          </w:tcPr>
          <w:p w:rsidR="004F6F7C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  <w:tr w:rsidR="004F6F7C" w:rsidTr="006810E0">
        <w:tc>
          <w:tcPr>
            <w:tcW w:w="0" w:type="auto"/>
            <w:vAlign w:val="center"/>
          </w:tcPr>
          <w:p w:rsidR="004F6F7C" w:rsidRPr="00362676" w:rsidRDefault="004F6F7C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F6F7C" w:rsidRPr="004602CD" w:rsidRDefault="004F6F7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7C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Липецкой области</w:t>
            </w:r>
          </w:p>
        </w:tc>
        <w:tc>
          <w:tcPr>
            <w:tcW w:w="4253" w:type="dxa"/>
            <w:vAlign w:val="center"/>
          </w:tcPr>
          <w:p w:rsidR="004F6F7C" w:rsidRDefault="00070210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4F6F7C" w:rsidRPr="004F6F7C">
              <w:rPr>
                <w:rFonts w:ascii="Times New Roman" w:hAnsi="Times New Roman" w:cs="Times New Roman"/>
                <w:sz w:val="28"/>
                <w:szCs w:val="28"/>
              </w:rPr>
              <w:t>исполнения поручения Заместителя Председателя правительства РФ Т.А. Голиковой проведена внеплановая проверка</w:t>
            </w:r>
          </w:p>
        </w:tc>
        <w:tc>
          <w:tcPr>
            <w:tcW w:w="1984" w:type="dxa"/>
            <w:vAlign w:val="center"/>
          </w:tcPr>
          <w:p w:rsidR="004F6F7C" w:rsidRDefault="004F6F7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7C">
              <w:rPr>
                <w:rFonts w:ascii="Times New Roman" w:hAnsi="Times New Roman" w:cs="Times New Roman"/>
                <w:sz w:val="28"/>
                <w:szCs w:val="28"/>
              </w:rPr>
              <w:t>06.03.2019- 14.03.2019</w:t>
            </w:r>
          </w:p>
        </w:tc>
        <w:tc>
          <w:tcPr>
            <w:tcW w:w="2410" w:type="dxa"/>
            <w:vAlign w:val="center"/>
          </w:tcPr>
          <w:p w:rsidR="009534F4" w:rsidRDefault="006810E0" w:rsidP="0068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Отражены в акте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2-1834-19-И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9.03.2019 г.</w:t>
            </w:r>
          </w:p>
        </w:tc>
        <w:tc>
          <w:tcPr>
            <w:tcW w:w="2823" w:type="dxa"/>
            <w:vAlign w:val="center"/>
          </w:tcPr>
          <w:p w:rsidR="009534F4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срок.</w:t>
            </w:r>
          </w:p>
        </w:tc>
      </w:tr>
      <w:tr w:rsidR="00362676" w:rsidTr="006810E0">
        <w:tc>
          <w:tcPr>
            <w:tcW w:w="0" w:type="auto"/>
            <w:vAlign w:val="center"/>
          </w:tcPr>
          <w:p w:rsidR="00362676" w:rsidRPr="00362676" w:rsidRDefault="00362676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Елецкого муниципального района</w:t>
            </w:r>
          </w:p>
        </w:tc>
        <w:tc>
          <w:tcPr>
            <w:tcW w:w="4253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условий жизни недееспособных получателей социальных услуг</w:t>
            </w:r>
          </w:p>
        </w:tc>
        <w:tc>
          <w:tcPr>
            <w:tcW w:w="1984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2410" w:type="dxa"/>
            <w:vAlign w:val="center"/>
          </w:tcPr>
          <w:p w:rsidR="00362676" w:rsidRDefault="0036267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vAlign w:val="center"/>
          </w:tcPr>
          <w:p w:rsidR="00362676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</w:tr>
      <w:tr w:rsidR="00744019" w:rsidTr="006810E0">
        <w:tc>
          <w:tcPr>
            <w:tcW w:w="0" w:type="auto"/>
            <w:vAlign w:val="center"/>
          </w:tcPr>
          <w:p w:rsidR="00744019" w:rsidRPr="00362676" w:rsidRDefault="00744019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744019" w:rsidRPr="004F6F7C" w:rsidRDefault="00744019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ФКУ "ГБ МСЭ по Липецкой области"</w:t>
            </w:r>
          </w:p>
        </w:tc>
        <w:tc>
          <w:tcPr>
            <w:tcW w:w="4253" w:type="dxa"/>
            <w:vAlign w:val="center"/>
          </w:tcPr>
          <w:p w:rsidR="00744019" w:rsidRPr="004F6F7C" w:rsidRDefault="001E298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деятельности ПНИ и соблюдения ими прав граждан при оказании им социальных услуг</w:t>
            </w:r>
          </w:p>
        </w:tc>
        <w:tc>
          <w:tcPr>
            <w:tcW w:w="1984" w:type="dxa"/>
            <w:vAlign w:val="center"/>
          </w:tcPr>
          <w:p w:rsidR="00744019" w:rsidRPr="004F6F7C" w:rsidRDefault="00744019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9" w:rsidRDefault="006810E0" w:rsidP="0068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Отражены в акте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 г.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19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срок.</w:t>
            </w:r>
          </w:p>
        </w:tc>
      </w:tr>
      <w:tr w:rsidR="00484C7A" w:rsidTr="006810E0">
        <w:tc>
          <w:tcPr>
            <w:tcW w:w="0" w:type="auto"/>
            <w:vAlign w:val="center"/>
          </w:tcPr>
          <w:p w:rsidR="00484C7A" w:rsidRPr="00362676" w:rsidRDefault="00484C7A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84C7A" w:rsidRPr="00484C7A" w:rsidRDefault="00484C7A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 xml:space="preserve">ТО Управление </w:t>
            </w:r>
            <w:proofErr w:type="spellStart"/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84C7A">
              <w:rPr>
                <w:rFonts w:ascii="Times New Roman" w:hAnsi="Times New Roman" w:cs="Times New Roman"/>
                <w:sz w:val="28"/>
                <w:szCs w:val="28"/>
              </w:rPr>
              <w:t xml:space="preserve"> по Липецкой области</w:t>
            </w:r>
          </w:p>
        </w:tc>
        <w:tc>
          <w:tcPr>
            <w:tcW w:w="4253" w:type="dxa"/>
            <w:vAlign w:val="center"/>
          </w:tcPr>
          <w:p w:rsidR="00484C7A" w:rsidRPr="00496756" w:rsidRDefault="0049675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84" w:type="dxa"/>
            <w:vAlign w:val="center"/>
          </w:tcPr>
          <w:p w:rsidR="00484C7A" w:rsidRPr="00484C7A" w:rsidRDefault="00484C7A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21.03.2019- 29.03.2019</w:t>
            </w:r>
          </w:p>
        </w:tc>
        <w:tc>
          <w:tcPr>
            <w:tcW w:w="2410" w:type="dxa"/>
            <w:vAlign w:val="center"/>
          </w:tcPr>
          <w:p w:rsidR="00496756" w:rsidRDefault="006810E0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Отражены в акте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№60/70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29.03.2019 г.</w:t>
            </w:r>
          </w:p>
        </w:tc>
        <w:tc>
          <w:tcPr>
            <w:tcW w:w="2823" w:type="dxa"/>
            <w:vAlign w:val="center"/>
          </w:tcPr>
          <w:p w:rsidR="00362676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срок.</w:t>
            </w:r>
          </w:p>
        </w:tc>
      </w:tr>
      <w:tr w:rsidR="00484C7A" w:rsidTr="006810E0">
        <w:tc>
          <w:tcPr>
            <w:tcW w:w="0" w:type="auto"/>
            <w:vAlign w:val="center"/>
          </w:tcPr>
          <w:p w:rsidR="00484C7A" w:rsidRPr="00362676" w:rsidRDefault="00484C7A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84C7A" w:rsidRPr="00484C7A" w:rsidRDefault="00484C7A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ТО Федеральной службы по надз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ру в сфере здравоохране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ия по Липецкой области</w:t>
            </w:r>
          </w:p>
        </w:tc>
        <w:tc>
          <w:tcPr>
            <w:tcW w:w="4253" w:type="dxa"/>
            <w:vAlign w:val="center"/>
          </w:tcPr>
          <w:p w:rsidR="00484C7A" w:rsidRPr="004F6F7C" w:rsidRDefault="001E2986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исполнения Поручения руководителя Федеральной службы по надзору в сфере здравоохранения Мурашко М.А. от 05.03.2019 № 01ВП-10/19.</w:t>
            </w:r>
          </w:p>
        </w:tc>
        <w:tc>
          <w:tcPr>
            <w:tcW w:w="1984" w:type="dxa"/>
            <w:vAlign w:val="center"/>
          </w:tcPr>
          <w:p w:rsidR="00484C7A" w:rsidRPr="00484C7A" w:rsidRDefault="00484C7A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13.03.2019- 29.03.2019</w:t>
            </w:r>
          </w:p>
        </w:tc>
        <w:tc>
          <w:tcPr>
            <w:tcW w:w="2410" w:type="dxa"/>
            <w:vAlign w:val="center"/>
          </w:tcPr>
          <w:p w:rsidR="00165FE6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Отражены в акте №20/19 от 29.03.2019 г.</w:t>
            </w:r>
          </w:p>
        </w:tc>
        <w:tc>
          <w:tcPr>
            <w:tcW w:w="2823" w:type="dxa"/>
            <w:vAlign w:val="center"/>
          </w:tcPr>
          <w:p w:rsidR="00A65DB1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срок.</w:t>
            </w:r>
          </w:p>
        </w:tc>
      </w:tr>
      <w:tr w:rsidR="00484C7A" w:rsidTr="006810E0">
        <w:tc>
          <w:tcPr>
            <w:tcW w:w="0" w:type="auto"/>
            <w:vAlign w:val="center"/>
          </w:tcPr>
          <w:p w:rsidR="00484C7A" w:rsidRPr="00362676" w:rsidRDefault="00484C7A" w:rsidP="0066369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484C7A" w:rsidRPr="00484C7A" w:rsidRDefault="00484C7A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государственного строительного надзора Липецкой области</w:t>
            </w:r>
          </w:p>
        </w:tc>
        <w:tc>
          <w:tcPr>
            <w:tcW w:w="4253" w:type="dxa"/>
            <w:vAlign w:val="center"/>
          </w:tcPr>
          <w:p w:rsidR="00484C7A" w:rsidRPr="004F6F7C" w:rsidRDefault="00484C7A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вия выполнения работ и применяемых строительных материало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реконструкции административного корпуса и клуба- библиотеки под здание спального корпуса с реабилитационным отделением ОГБУ "Александровский психоневрологический интернат"</w:t>
            </w:r>
          </w:p>
        </w:tc>
        <w:tc>
          <w:tcPr>
            <w:tcW w:w="1984" w:type="dxa"/>
            <w:vAlign w:val="center"/>
          </w:tcPr>
          <w:p w:rsidR="00484C7A" w:rsidRPr="00484C7A" w:rsidRDefault="00484C7A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C7A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2410" w:type="dxa"/>
            <w:vAlign w:val="center"/>
          </w:tcPr>
          <w:p w:rsidR="00484C7A" w:rsidRDefault="002A07CB" w:rsidP="002A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Отражены в акте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№1142-Э/19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2823" w:type="dxa"/>
            <w:vAlign w:val="center"/>
          </w:tcPr>
          <w:p w:rsidR="00484C7A" w:rsidRDefault="0066369C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 в установленный актом срок.</w:t>
            </w:r>
          </w:p>
        </w:tc>
      </w:tr>
    </w:tbl>
    <w:p w:rsidR="004602CD" w:rsidRPr="004602CD" w:rsidRDefault="004602CD" w:rsidP="006636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02CD" w:rsidRPr="004602CD" w:rsidSect="004602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E25"/>
    <w:multiLevelType w:val="hybridMultilevel"/>
    <w:tmpl w:val="BE266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3"/>
    <w:rsid w:val="00070210"/>
    <w:rsid w:val="00165FE6"/>
    <w:rsid w:val="001E2986"/>
    <w:rsid w:val="002A07CB"/>
    <w:rsid w:val="00362676"/>
    <w:rsid w:val="004602CD"/>
    <w:rsid w:val="00484C7A"/>
    <w:rsid w:val="00496756"/>
    <w:rsid w:val="004A4F8D"/>
    <w:rsid w:val="004F6F7C"/>
    <w:rsid w:val="0066369C"/>
    <w:rsid w:val="006810E0"/>
    <w:rsid w:val="006C160E"/>
    <w:rsid w:val="00744019"/>
    <w:rsid w:val="00795695"/>
    <w:rsid w:val="00853393"/>
    <w:rsid w:val="00863CB9"/>
    <w:rsid w:val="009534F4"/>
    <w:rsid w:val="00A15AA9"/>
    <w:rsid w:val="00A65DB1"/>
    <w:rsid w:val="00D230A5"/>
    <w:rsid w:val="00E2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C3CD"/>
  <w15:chartTrackingRefBased/>
  <w15:docId w15:val="{264E493A-722F-41FC-B25B-07817C9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C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</cp:lastModifiedBy>
  <cp:revision>2</cp:revision>
  <cp:lastPrinted>2020-09-08T10:46:00Z</cp:lastPrinted>
  <dcterms:created xsi:type="dcterms:W3CDTF">2020-09-08T10:55:00Z</dcterms:created>
  <dcterms:modified xsi:type="dcterms:W3CDTF">2020-09-08T10:55:00Z</dcterms:modified>
</cp:coreProperties>
</file>