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CD" w:rsidRDefault="004602CD" w:rsidP="00FC4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2CD">
        <w:rPr>
          <w:rFonts w:ascii="Times New Roman" w:hAnsi="Times New Roman" w:cs="Times New Roman"/>
          <w:sz w:val="28"/>
          <w:szCs w:val="28"/>
        </w:rPr>
        <w:t>Сведения о результатах внешних контрольных мероприятий</w:t>
      </w:r>
      <w:r w:rsidR="00114F32">
        <w:rPr>
          <w:rFonts w:ascii="Times New Roman" w:hAnsi="Times New Roman" w:cs="Times New Roman"/>
          <w:sz w:val="28"/>
          <w:szCs w:val="28"/>
        </w:rPr>
        <w:t xml:space="preserve"> </w:t>
      </w:r>
      <w:r w:rsidR="00BD724B">
        <w:rPr>
          <w:rFonts w:ascii="Times New Roman" w:hAnsi="Times New Roman" w:cs="Times New Roman"/>
          <w:sz w:val="28"/>
          <w:szCs w:val="28"/>
        </w:rPr>
        <w:t>2021 г</w:t>
      </w:r>
      <w:r w:rsidR="002D1A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009" w:type="dxa"/>
        <w:tblLook w:val="04A0" w:firstRow="1" w:lastRow="0" w:firstColumn="1" w:lastColumn="0" w:noHBand="0" w:noVBand="1"/>
      </w:tblPr>
      <w:tblGrid>
        <w:gridCol w:w="594"/>
        <w:gridCol w:w="2945"/>
        <w:gridCol w:w="4253"/>
        <w:gridCol w:w="1984"/>
        <w:gridCol w:w="2410"/>
        <w:gridCol w:w="2823"/>
      </w:tblGrid>
      <w:tr w:rsidR="004602CD" w:rsidTr="00345120">
        <w:tc>
          <w:tcPr>
            <w:tcW w:w="0" w:type="auto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осуществляющего контрольное мероприятие</w:t>
            </w:r>
          </w:p>
        </w:tc>
        <w:tc>
          <w:tcPr>
            <w:tcW w:w="4253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</w:t>
            </w:r>
          </w:p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410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</w:t>
            </w:r>
          </w:p>
        </w:tc>
        <w:tc>
          <w:tcPr>
            <w:tcW w:w="2823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проведенные в целях устранения нарушений</w:t>
            </w:r>
          </w:p>
        </w:tc>
      </w:tr>
      <w:tr w:rsidR="00DF20F6" w:rsidTr="00345120">
        <w:tc>
          <w:tcPr>
            <w:tcW w:w="0" w:type="auto"/>
            <w:vAlign w:val="center"/>
          </w:tcPr>
          <w:p w:rsidR="00DF20F6" w:rsidRPr="00345120" w:rsidRDefault="00DF20F6" w:rsidP="0034512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45" w:type="dxa"/>
            <w:vAlign w:val="center"/>
          </w:tcPr>
          <w:p w:rsidR="00DF20F6" w:rsidRDefault="00DF20F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пожарный</w:t>
            </w:r>
          </w:p>
          <w:p w:rsidR="00DF20F6" w:rsidRDefault="00DF20F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надзор </w:t>
            </w:r>
          </w:p>
        </w:tc>
        <w:tc>
          <w:tcPr>
            <w:tcW w:w="4253" w:type="dxa"/>
            <w:vAlign w:val="center"/>
          </w:tcPr>
          <w:p w:rsidR="00DF20F6" w:rsidRDefault="004B7893" w:rsidP="00B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пожарной безопасности</w:t>
            </w:r>
          </w:p>
        </w:tc>
        <w:tc>
          <w:tcPr>
            <w:tcW w:w="1984" w:type="dxa"/>
            <w:vAlign w:val="center"/>
          </w:tcPr>
          <w:p w:rsidR="00DF20F6" w:rsidRDefault="00DF20F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 – 16.04.2021</w:t>
            </w:r>
          </w:p>
        </w:tc>
        <w:tc>
          <w:tcPr>
            <w:tcW w:w="2410" w:type="dxa"/>
            <w:vAlign w:val="center"/>
          </w:tcPr>
          <w:p w:rsidR="00DF20F6" w:rsidRDefault="00903454" w:rsidP="0034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823" w:type="dxa"/>
            <w:vAlign w:val="center"/>
          </w:tcPr>
          <w:p w:rsidR="00DF20F6" w:rsidRDefault="00903454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FC49B8" w:rsidTr="007E2575">
        <w:tc>
          <w:tcPr>
            <w:tcW w:w="0" w:type="auto"/>
            <w:vAlign w:val="center"/>
          </w:tcPr>
          <w:p w:rsidR="00FC49B8" w:rsidRPr="00345120" w:rsidRDefault="00FC49B8" w:rsidP="00FC49B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FC49B8" w:rsidRDefault="00FC49B8" w:rsidP="00FC4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 Липецкой области</w:t>
            </w:r>
          </w:p>
        </w:tc>
        <w:tc>
          <w:tcPr>
            <w:tcW w:w="4253" w:type="dxa"/>
            <w:vAlign w:val="center"/>
          </w:tcPr>
          <w:p w:rsidR="00FC49B8" w:rsidRDefault="00FC49B8" w:rsidP="00FC4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 на основании Плана выездных проверок</w:t>
            </w:r>
          </w:p>
        </w:tc>
        <w:tc>
          <w:tcPr>
            <w:tcW w:w="1984" w:type="dxa"/>
            <w:vAlign w:val="center"/>
          </w:tcPr>
          <w:p w:rsidR="00FC49B8" w:rsidRDefault="00FC49B8" w:rsidP="00FC4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 – 26.08.2021</w:t>
            </w:r>
          </w:p>
        </w:tc>
        <w:tc>
          <w:tcPr>
            <w:tcW w:w="2410" w:type="dxa"/>
            <w:vAlign w:val="center"/>
          </w:tcPr>
          <w:p w:rsidR="00FC49B8" w:rsidRDefault="00FC49B8" w:rsidP="00FC4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Отражены в акте от 26.08.2021</w:t>
            </w:r>
          </w:p>
        </w:tc>
        <w:tc>
          <w:tcPr>
            <w:tcW w:w="2823" w:type="dxa"/>
          </w:tcPr>
          <w:p w:rsidR="00FC49B8" w:rsidRDefault="00FC49B8" w:rsidP="00FC4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 в установленный актом срок</w:t>
            </w:r>
          </w:p>
        </w:tc>
      </w:tr>
      <w:tr w:rsidR="00FC49B8" w:rsidTr="00FC49B8">
        <w:tc>
          <w:tcPr>
            <w:tcW w:w="594" w:type="dxa"/>
            <w:vAlign w:val="center"/>
          </w:tcPr>
          <w:p w:rsidR="00FC49B8" w:rsidRPr="00345120" w:rsidRDefault="00FC49B8" w:rsidP="00FC49B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FC49B8" w:rsidRPr="00114F32" w:rsidRDefault="00FC49B8" w:rsidP="00FC4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 «ГБ МСЭ по Липецкой области»</w:t>
            </w:r>
          </w:p>
        </w:tc>
        <w:tc>
          <w:tcPr>
            <w:tcW w:w="4253" w:type="dxa"/>
            <w:vAlign w:val="center"/>
          </w:tcPr>
          <w:p w:rsidR="00FC49B8" w:rsidRDefault="00FC49B8" w:rsidP="00FC4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прав инвалидов, находящихся в ПНИ</w:t>
            </w:r>
          </w:p>
        </w:tc>
        <w:tc>
          <w:tcPr>
            <w:tcW w:w="1984" w:type="dxa"/>
            <w:vAlign w:val="center"/>
          </w:tcPr>
          <w:p w:rsidR="00FC49B8" w:rsidRDefault="00FC49B8" w:rsidP="0090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2410" w:type="dxa"/>
            <w:vAlign w:val="center"/>
          </w:tcPr>
          <w:p w:rsidR="00FC49B8" w:rsidRDefault="00FC49B8" w:rsidP="0090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Отражены в акте от 1</w:t>
            </w:r>
            <w:r w:rsidR="00903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2823" w:type="dxa"/>
            <w:shd w:val="clear" w:color="auto" w:fill="auto"/>
          </w:tcPr>
          <w:p w:rsidR="00FC49B8" w:rsidRDefault="00FC49B8" w:rsidP="00FC4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в процессе устранения</w:t>
            </w:r>
          </w:p>
        </w:tc>
      </w:tr>
    </w:tbl>
    <w:p w:rsidR="004602CD" w:rsidRPr="004602CD" w:rsidRDefault="004602CD" w:rsidP="00FC49B8">
      <w:pPr>
        <w:rPr>
          <w:rFonts w:ascii="Times New Roman" w:hAnsi="Times New Roman" w:cs="Times New Roman"/>
          <w:sz w:val="28"/>
          <w:szCs w:val="28"/>
        </w:rPr>
      </w:pPr>
    </w:p>
    <w:sectPr w:rsidR="004602CD" w:rsidRPr="004602CD" w:rsidSect="004602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34B"/>
    <w:multiLevelType w:val="hybridMultilevel"/>
    <w:tmpl w:val="366C3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D6E25"/>
    <w:multiLevelType w:val="hybridMultilevel"/>
    <w:tmpl w:val="BE266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3"/>
    <w:rsid w:val="00070210"/>
    <w:rsid w:val="00114F32"/>
    <w:rsid w:val="00162A40"/>
    <w:rsid w:val="00165FE6"/>
    <w:rsid w:val="001E2986"/>
    <w:rsid w:val="00222021"/>
    <w:rsid w:val="002A07CB"/>
    <w:rsid w:val="002D1A7F"/>
    <w:rsid w:val="00345120"/>
    <w:rsid w:val="00362676"/>
    <w:rsid w:val="003C1C56"/>
    <w:rsid w:val="004602CD"/>
    <w:rsid w:val="00484C7A"/>
    <w:rsid w:val="00496756"/>
    <w:rsid w:val="004A4F8D"/>
    <w:rsid w:val="004B7893"/>
    <w:rsid w:val="004F6F7C"/>
    <w:rsid w:val="006022DA"/>
    <w:rsid w:val="00605F3A"/>
    <w:rsid w:val="0066369C"/>
    <w:rsid w:val="006810E0"/>
    <w:rsid w:val="006C160E"/>
    <w:rsid w:val="00744019"/>
    <w:rsid w:val="00795695"/>
    <w:rsid w:val="00853393"/>
    <w:rsid w:val="00863CB9"/>
    <w:rsid w:val="00903454"/>
    <w:rsid w:val="009534F4"/>
    <w:rsid w:val="00962091"/>
    <w:rsid w:val="00A15AA9"/>
    <w:rsid w:val="00A65DB1"/>
    <w:rsid w:val="00BD724B"/>
    <w:rsid w:val="00CC0640"/>
    <w:rsid w:val="00D230A5"/>
    <w:rsid w:val="00D4721C"/>
    <w:rsid w:val="00DF20F6"/>
    <w:rsid w:val="00E26910"/>
    <w:rsid w:val="00F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F713"/>
  <w15:chartTrackingRefBased/>
  <w15:docId w15:val="{264E493A-722F-41FC-B25B-07817C96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C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</cp:lastModifiedBy>
  <cp:revision>3</cp:revision>
  <cp:lastPrinted>2022-09-28T06:15:00Z</cp:lastPrinted>
  <dcterms:created xsi:type="dcterms:W3CDTF">2021-09-30T07:46:00Z</dcterms:created>
  <dcterms:modified xsi:type="dcterms:W3CDTF">2022-09-28T07:34:00Z</dcterms:modified>
</cp:coreProperties>
</file>