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6B" w:rsidRDefault="00C4366B" w:rsidP="00C4366B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6791325" cy="9791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н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366B" w:rsidRDefault="00C4366B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510EB7" w:rsidRPr="00996B69" w:rsidRDefault="00510EB7" w:rsidP="00510EB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6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 Характеристика деятельности организации на объекте</w:t>
      </w:r>
      <w:r w:rsidRPr="00996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96B6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 обслуживанию населения)</w:t>
      </w:r>
    </w:p>
    <w:p w:rsidR="00510EB7" w:rsidRPr="004F2587" w:rsidRDefault="00510EB7" w:rsidP="00510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 xml:space="preserve">2.1. Сфера деятельности </w:t>
      </w:r>
      <w:r w:rsidRPr="00996B6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(здравоохранение, образование</w:t>
      </w:r>
      <w:r w:rsidRPr="004F25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</w:p>
    <w:p w:rsidR="00510EB7" w:rsidRPr="004F2587" w:rsidRDefault="00510EB7" w:rsidP="00510EB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587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</w:t>
      </w:r>
    </w:p>
    <w:p w:rsidR="00510EB7" w:rsidRPr="00996B69" w:rsidRDefault="00510EB7" w:rsidP="00510EB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10EB7" w:rsidRPr="00B22450" w:rsidRDefault="00510EB7" w:rsidP="00510EB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>2.2. Виды оказываемых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медицинские, </w:t>
      </w:r>
      <w:r w:rsidRPr="00B22450">
        <w:rPr>
          <w:rFonts w:ascii="Times New Roman" w:eastAsia="Times New Roman" w:hAnsi="Times New Roman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-бытовые</w:t>
      </w:r>
    </w:p>
    <w:p w:rsidR="00510EB7" w:rsidRPr="00996B69" w:rsidRDefault="00510EB7" w:rsidP="00510E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4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10EB7" w:rsidRPr="00996B69" w:rsidRDefault="00510EB7" w:rsidP="00510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 xml:space="preserve">2.3. Форма оказания услуг: (на объекте, </w:t>
      </w:r>
      <w:r w:rsidRPr="00B22450">
        <w:rPr>
          <w:rFonts w:ascii="Times New Roman" w:eastAsia="Times New Roman" w:hAnsi="Times New Roman"/>
          <w:b/>
          <w:sz w:val="28"/>
          <w:szCs w:val="28"/>
          <w:lang w:eastAsia="ru-RU"/>
        </w:rPr>
        <w:t>с длительным пребыванием</w:t>
      </w: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>. проживанием, на дому, дистанционно)</w:t>
      </w:r>
    </w:p>
    <w:p w:rsidR="00510EB7" w:rsidRPr="00996B69" w:rsidRDefault="00510EB7" w:rsidP="00510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 xml:space="preserve">2.4. Категории обслуживаемого населения по возрасту: (дети, </w:t>
      </w:r>
      <w:r w:rsidRPr="00B22450">
        <w:rPr>
          <w:rFonts w:ascii="Times New Roman" w:eastAsia="Times New Roman" w:hAnsi="Times New Roman"/>
          <w:b/>
          <w:sz w:val="28"/>
          <w:szCs w:val="28"/>
          <w:lang w:eastAsia="ru-RU"/>
        </w:rPr>
        <w:t>взрослые трудоспособного возраста, пожилые</w:t>
      </w: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>; все возрастные категории)</w:t>
      </w:r>
    </w:p>
    <w:p w:rsidR="00510EB7" w:rsidRPr="00B22450" w:rsidRDefault="00510EB7" w:rsidP="00510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 xml:space="preserve">2.5. Категории обслуживаемых инвалидов: </w:t>
      </w:r>
      <w:r w:rsidRPr="00996B6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</w:t>
      </w:r>
      <w:r w:rsidRPr="00B2245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нарушениями умственного развития</w:t>
      </w:r>
    </w:p>
    <w:p w:rsidR="00510EB7" w:rsidRPr="004F2587" w:rsidRDefault="00510EB7" w:rsidP="00510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 xml:space="preserve">2.6. Плановая мощность: посещаемость (количество обслуживаемых в день), вместимость, пропускная способность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22450">
        <w:rPr>
          <w:rFonts w:ascii="Times New Roman" w:eastAsia="Times New Roman" w:hAnsi="Times New Roman"/>
          <w:sz w:val="28"/>
          <w:szCs w:val="28"/>
          <w:lang w:eastAsia="ru-RU"/>
        </w:rPr>
        <w:t>133</w:t>
      </w:r>
    </w:p>
    <w:p w:rsidR="00510EB7" w:rsidRPr="00996B69" w:rsidRDefault="00510EB7" w:rsidP="00510E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8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10EB7" w:rsidRPr="00996B69" w:rsidRDefault="00510EB7" w:rsidP="00510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>2.7. Участие в исполнении ИПР инвалида, ребенка-инвалида (</w:t>
      </w:r>
      <w:r w:rsidRPr="004F2587">
        <w:rPr>
          <w:rFonts w:ascii="Times New Roman" w:eastAsia="Times New Roman" w:hAnsi="Times New Roman"/>
          <w:b/>
          <w:sz w:val="28"/>
          <w:szCs w:val="28"/>
          <w:lang w:eastAsia="ru-RU"/>
        </w:rPr>
        <w:t>да</w:t>
      </w: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>, нет)</w:t>
      </w: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10EB7" w:rsidRPr="00B22450" w:rsidRDefault="00510EB7" w:rsidP="00510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Количество сотрудников, работающих на объекте 11</w:t>
      </w:r>
    </w:p>
    <w:p w:rsidR="00510EB7" w:rsidRPr="00B22450" w:rsidRDefault="00510EB7" w:rsidP="00510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450">
        <w:rPr>
          <w:rFonts w:ascii="Times New Roman" w:eastAsia="Times New Roman" w:hAnsi="Times New Roman"/>
          <w:sz w:val="28"/>
          <w:szCs w:val="28"/>
          <w:lang w:eastAsia="ru-RU"/>
        </w:rPr>
        <w:t>2.8. Количество сотрудников, оказывающих услуги населению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</w:p>
    <w:p w:rsidR="00510EB7" w:rsidRPr="00B22450" w:rsidRDefault="00510EB7" w:rsidP="00510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450">
        <w:rPr>
          <w:rFonts w:ascii="Times New Roman" w:eastAsia="Times New Roman" w:hAnsi="Times New Roman"/>
          <w:sz w:val="28"/>
          <w:szCs w:val="28"/>
          <w:lang w:eastAsia="ru-RU"/>
        </w:rPr>
        <w:t>2.9. Количество оказываемых на объекте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6B69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6B69">
        <w:rPr>
          <w:rFonts w:ascii="Times New Roman" w:hAnsi="Times New Roman"/>
          <w:b/>
          <w:sz w:val="28"/>
          <w:szCs w:val="28"/>
          <w:lang w:eastAsia="ru-RU"/>
        </w:rPr>
        <w:t>Оценка соответствия уровня доступности для инвалидов объекта</w:t>
      </w: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B69">
        <w:rPr>
          <w:rFonts w:ascii="Times New Roman" w:hAnsi="Times New Roman"/>
          <w:sz w:val="28"/>
          <w:szCs w:val="28"/>
          <w:lang w:eastAsia="ru-RU"/>
        </w:rPr>
        <w:t xml:space="preserve">3.1. Создание условий индивидуальной мобильности инвалидов и возможность для самостоятельного их передвижения по </w:t>
      </w:r>
      <w:proofErr w:type="gramStart"/>
      <w:r w:rsidRPr="00996B69">
        <w:rPr>
          <w:rFonts w:ascii="Times New Roman" w:hAnsi="Times New Roman"/>
          <w:sz w:val="28"/>
          <w:szCs w:val="28"/>
          <w:lang w:eastAsia="ru-RU"/>
        </w:rPr>
        <w:t>объекту,  в</w:t>
      </w:r>
      <w:proofErr w:type="gramEnd"/>
      <w:r w:rsidRPr="00996B69">
        <w:rPr>
          <w:rFonts w:ascii="Times New Roman" w:hAnsi="Times New Roman"/>
          <w:sz w:val="28"/>
          <w:szCs w:val="28"/>
          <w:lang w:eastAsia="ru-RU"/>
        </w:rPr>
        <w:t xml:space="preserve"> том числе имеются: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701"/>
        <w:gridCol w:w="1984"/>
        <w:gridCol w:w="1666"/>
      </w:tblGrid>
      <w:tr w:rsidR="00510EB7" w:rsidRPr="00996B69" w:rsidTr="00794F31">
        <w:trPr>
          <w:trHeight w:val="525"/>
        </w:trPr>
        <w:tc>
          <w:tcPr>
            <w:tcW w:w="993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элементов доступности</w:t>
            </w:r>
          </w:p>
        </w:tc>
        <w:tc>
          <w:tcPr>
            <w:tcW w:w="1701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984" w:type="dxa"/>
            <w:shd w:val="clear" w:color="auto" w:fill="auto"/>
          </w:tcPr>
          <w:p w:rsidR="00510EB7" w:rsidRDefault="00510EB7" w:rsidP="0079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79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BA6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  <w:r w:rsidRPr="00BA6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(год)</w:t>
            </w:r>
          </w:p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(если не требуется, указать почему)</w:t>
            </w:r>
          </w:p>
        </w:tc>
      </w:tr>
      <w:tr w:rsidR="00510EB7" w:rsidRPr="00996B69" w:rsidTr="00794F31">
        <w:trPr>
          <w:trHeight w:val="950"/>
        </w:trPr>
        <w:tc>
          <w:tcPr>
            <w:tcW w:w="993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3119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1701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EB7" w:rsidRPr="00996B69" w:rsidTr="00794F31">
        <w:tc>
          <w:tcPr>
            <w:tcW w:w="993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3119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сменные кресла-коляски</w:t>
            </w:r>
          </w:p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EB7" w:rsidRPr="00996B69" w:rsidTr="00794F31">
        <w:tc>
          <w:tcPr>
            <w:tcW w:w="993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3119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адаптированные лифты</w:t>
            </w:r>
          </w:p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EB7" w:rsidRPr="00996B69" w:rsidTr="00794F31">
        <w:tc>
          <w:tcPr>
            <w:tcW w:w="993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3.1.4.</w:t>
            </w:r>
          </w:p>
        </w:tc>
        <w:tc>
          <w:tcPr>
            <w:tcW w:w="3119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поручни</w:t>
            </w:r>
          </w:p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EB7" w:rsidRPr="00996B69" w:rsidTr="00794F31">
        <w:tc>
          <w:tcPr>
            <w:tcW w:w="993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3.1.5.</w:t>
            </w:r>
          </w:p>
        </w:tc>
        <w:tc>
          <w:tcPr>
            <w:tcW w:w="3119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пандусы</w:t>
            </w:r>
          </w:p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EB7" w:rsidRPr="00996B69" w:rsidTr="00794F31">
        <w:tc>
          <w:tcPr>
            <w:tcW w:w="993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3.1.6.</w:t>
            </w:r>
          </w:p>
        </w:tc>
        <w:tc>
          <w:tcPr>
            <w:tcW w:w="3119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EB7" w:rsidRPr="00996B69" w:rsidTr="00794F31">
        <w:tc>
          <w:tcPr>
            <w:tcW w:w="993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3.1.7.</w:t>
            </w:r>
          </w:p>
        </w:tc>
        <w:tc>
          <w:tcPr>
            <w:tcW w:w="3119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раздвижные двери</w:t>
            </w:r>
          </w:p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EB7" w:rsidRPr="00996B69" w:rsidTr="00794F31">
        <w:tc>
          <w:tcPr>
            <w:tcW w:w="993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3.1.8.</w:t>
            </w:r>
          </w:p>
        </w:tc>
        <w:tc>
          <w:tcPr>
            <w:tcW w:w="3119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доступные входные группы</w:t>
            </w:r>
          </w:p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EB7" w:rsidRPr="00996B69" w:rsidTr="00794F31">
        <w:tc>
          <w:tcPr>
            <w:tcW w:w="993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3.1.9.</w:t>
            </w:r>
          </w:p>
        </w:tc>
        <w:tc>
          <w:tcPr>
            <w:tcW w:w="3119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1984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EB7" w:rsidRPr="00996B69" w:rsidTr="00794F31">
        <w:tc>
          <w:tcPr>
            <w:tcW w:w="993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3.1.10.</w:t>
            </w:r>
          </w:p>
        </w:tc>
        <w:tc>
          <w:tcPr>
            <w:tcW w:w="3119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10EB7" w:rsidRPr="00996B69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996B6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6B69">
        <w:rPr>
          <w:rFonts w:ascii="Times New Roman" w:hAnsi="Times New Roman"/>
          <w:b/>
          <w:sz w:val="28"/>
          <w:szCs w:val="28"/>
          <w:lang w:eastAsia="ru-RU"/>
        </w:rPr>
        <w:t>Оценка соответствия уровня доступности для инвалидов объекта</w:t>
      </w:r>
    </w:p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Информация об обеспечении сопровождения на объекте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услуги:</w:t>
      </w:r>
    </w:p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217"/>
      </w:tblGrid>
      <w:tr w:rsidR="00510EB7" w:rsidRPr="00EC71E0" w:rsidTr="00794F31">
        <w:tc>
          <w:tcPr>
            <w:tcW w:w="22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510EB7" w:rsidRPr="00EC71E0" w:rsidRDefault="00510EB7" w:rsidP="0079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срок выполнения мероприятия (год)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EB7" w:rsidRPr="00EC71E0" w:rsidTr="00794F31">
        <w:tc>
          <w:tcPr>
            <w:tcW w:w="22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Есть</w:t>
            </w:r>
          </w:p>
        </w:tc>
        <w:tc>
          <w:tcPr>
            <w:tcW w:w="28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Информация об обеспечении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фоне:</w:t>
      </w: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217"/>
      </w:tblGrid>
      <w:tr w:rsidR="00510EB7" w:rsidRPr="00EC71E0" w:rsidTr="00794F31">
        <w:tc>
          <w:tcPr>
            <w:tcW w:w="22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510EB7" w:rsidRPr="00EC71E0" w:rsidRDefault="00510EB7" w:rsidP="0079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срок выполнения мероприятия (год)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EB7" w:rsidRPr="00EC71E0" w:rsidTr="00794F31">
        <w:tc>
          <w:tcPr>
            <w:tcW w:w="22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28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217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Наличие </w:t>
      </w:r>
      <w:proofErr w:type="gramStart"/>
      <w:r w:rsidRPr="00996B69">
        <w:rPr>
          <w:rFonts w:ascii="Times New Roman" w:hAnsi="Times New Roman"/>
          <w:sz w:val="28"/>
          <w:szCs w:val="28"/>
          <w:lang w:eastAsia="ru-RU"/>
        </w:rPr>
        <w:t>специалиста</w:t>
      </w:r>
      <w:proofErr w:type="gramEnd"/>
      <w:r w:rsidRPr="00996B69">
        <w:rPr>
          <w:rFonts w:ascii="Times New Roman" w:hAnsi="Times New Roman"/>
          <w:sz w:val="28"/>
          <w:szCs w:val="28"/>
          <w:lang w:eastAsia="ru-RU"/>
        </w:rPr>
        <w:t xml:space="preserve"> владеющего русским жестовым языком</w:t>
      </w: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217"/>
      </w:tblGrid>
      <w:tr w:rsidR="00510EB7" w:rsidRPr="00EC71E0" w:rsidTr="00794F31">
        <w:tc>
          <w:tcPr>
            <w:tcW w:w="22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510EB7" w:rsidRPr="00EC71E0" w:rsidRDefault="00510EB7" w:rsidP="0079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срок выполнения мероприятия (год)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EB7" w:rsidRPr="00EC71E0" w:rsidTr="00794F31">
        <w:tc>
          <w:tcPr>
            <w:tcW w:w="22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217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Обеспечение доступа на объект </w:t>
      </w:r>
      <w:proofErr w:type="spellStart"/>
      <w:r w:rsidRPr="00996B69">
        <w:rPr>
          <w:rFonts w:ascii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996B6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96B69">
        <w:rPr>
          <w:rFonts w:ascii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996B69">
        <w:rPr>
          <w:rFonts w:ascii="Times New Roman" w:hAnsi="Times New Roman"/>
          <w:sz w:val="28"/>
          <w:szCs w:val="28"/>
          <w:lang w:eastAsia="ru-RU"/>
        </w:rPr>
        <w:t>:</w:t>
      </w: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217"/>
      </w:tblGrid>
      <w:tr w:rsidR="00510EB7" w:rsidRPr="00EC71E0" w:rsidTr="00794F31">
        <w:tc>
          <w:tcPr>
            <w:tcW w:w="22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510EB7" w:rsidRPr="00EC71E0" w:rsidRDefault="00510EB7" w:rsidP="0079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срок выполнения мероприятия (год)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EB7" w:rsidRPr="00EC71E0" w:rsidTr="00794F31">
        <w:tc>
          <w:tcPr>
            <w:tcW w:w="22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Есть</w:t>
            </w:r>
          </w:p>
        </w:tc>
        <w:tc>
          <w:tcPr>
            <w:tcW w:w="28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Обеспечение сопровождения инвалидов по территории организации при получении социальных услуг:</w:t>
      </w: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217"/>
      </w:tblGrid>
      <w:tr w:rsidR="00510EB7" w:rsidRPr="00EC71E0" w:rsidTr="00794F31">
        <w:tc>
          <w:tcPr>
            <w:tcW w:w="22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Есть</w:t>
            </w:r>
          </w:p>
        </w:tc>
        <w:tc>
          <w:tcPr>
            <w:tcW w:w="28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510EB7" w:rsidRPr="00EC71E0" w:rsidRDefault="00510EB7" w:rsidP="0079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срок выполнения мероприятия (год)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EB7" w:rsidRPr="00EC71E0" w:rsidTr="00794F31">
        <w:tc>
          <w:tcPr>
            <w:tcW w:w="22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Есть</w:t>
            </w:r>
          </w:p>
        </w:tc>
        <w:tc>
          <w:tcPr>
            <w:tcW w:w="2835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Доля работников,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340"/>
        <w:gridCol w:w="2896"/>
      </w:tblGrid>
      <w:tr w:rsidR="00510EB7" w:rsidRPr="00EC71E0" w:rsidTr="00794F31">
        <w:tc>
          <w:tcPr>
            <w:tcW w:w="1714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 организации, предоставляющих услуги населению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человек:</w:t>
            </w:r>
          </w:p>
        </w:tc>
        <w:tc>
          <w:tcPr>
            <w:tcW w:w="1760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 организации,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и услуг</w:t>
            </w:r>
          </w:p>
          <w:p w:rsidR="00510EB7" w:rsidRPr="00EC71E0" w:rsidRDefault="00510EB7" w:rsidP="00794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человек:</w:t>
            </w:r>
          </w:p>
        </w:tc>
        <w:tc>
          <w:tcPr>
            <w:tcW w:w="1526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Доля работников организации,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и услуг</w:t>
            </w:r>
          </w:p>
          <w:p w:rsidR="00510EB7" w:rsidRPr="00EC71E0" w:rsidRDefault="00510EB7" w:rsidP="00794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1E0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510EB7" w:rsidRPr="00EC71E0" w:rsidTr="00794F31">
        <w:tc>
          <w:tcPr>
            <w:tcW w:w="1714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0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6" w:type="pct"/>
            <w:shd w:val="clear" w:color="auto" w:fill="auto"/>
          </w:tcPr>
          <w:p w:rsidR="00510EB7" w:rsidRPr="00EC71E0" w:rsidRDefault="00510EB7" w:rsidP="00794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340"/>
        <w:gridCol w:w="2896"/>
      </w:tblGrid>
      <w:tr w:rsidR="00510EB7" w:rsidRPr="00EC71E0" w:rsidTr="00794F31">
        <w:tc>
          <w:tcPr>
            <w:tcW w:w="1714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 организации, предоставляющих услуги населению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человек:</w:t>
            </w:r>
          </w:p>
        </w:tc>
        <w:tc>
          <w:tcPr>
            <w:tcW w:w="1760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работников организации, </w:t>
            </w: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на которых административно-распорядительным актом возложено оказание помощи инвалидам при предоставлении им услуг</w:t>
            </w:r>
          </w:p>
          <w:p w:rsidR="00510EB7" w:rsidRPr="00EC71E0" w:rsidRDefault="00510EB7" w:rsidP="00794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человек:</w:t>
            </w:r>
          </w:p>
        </w:tc>
        <w:tc>
          <w:tcPr>
            <w:tcW w:w="1526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работников организации, </w:t>
            </w: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на которых административно-распорядительным актом возложено оказание помощи инвалидам при предоставлении им услуг</w:t>
            </w:r>
          </w:p>
          <w:p w:rsidR="00510EB7" w:rsidRPr="00EC71E0" w:rsidRDefault="00510EB7" w:rsidP="00794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10EB7" w:rsidRPr="00EC71E0" w:rsidTr="00794F31">
        <w:tc>
          <w:tcPr>
            <w:tcW w:w="1714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60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26" w:type="pct"/>
            <w:shd w:val="clear" w:color="auto" w:fill="auto"/>
          </w:tcPr>
          <w:p w:rsidR="00510EB7" w:rsidRPr="00EC71E0" w:rsidRDefault="00510EB7" w:rsidP="00794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4.8.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средств:</w:t>
      </w: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340"/>
        <w:gridCol w:w="2896"/>
      </w:tblGrid>
      <w:tr w:rsidR="00510EB7" w:rsidRPr="00EC71E0" w:rsidTr="00794F31">
        <w:tc>
          <w:tcPr>
            <w:tcW w:w="1714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</w:t>
            </w: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используемых для предоставления услуг </w:t>
            </w: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гражданам</w:t>
            </w:r>
          </w:p>
        </w:tc>
        <w:tc>
          <w:tcPr>
            <w:tcW w:w="1760" w:type="pct"/>
            <w:shd w:val="clear" w:color="auto" w:fill="auto"/>
          </w:tcPr>
          <w:p w:rsidR="00510EB7" w:rsidRPr="00EC71E0" w:rsidRDefault="00510EB7" w:rsidP="0079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средств, соответствующих требованиям по обеспечению их доступности для инвалидов</w:t>
            </w:r>
          </w:p>
        </w:tc>
        <w:tc>
          <w:tcPr>
            <w:tcW w:w="1526" w:type="pct"/>
            <w:shd w:val="clear" w:color="auto" w:fill="auto"/>
          </w:tcPr>
          <w:p w:rsidR="00510EB7" w:rsidRPr="00EC71E0" w:rsidRDefault="00510EB7" w:rsidP="0079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транспортных средств, соответствующих требованиям по обеспечению их доступности для инвалидов, от общего </w:t>
            </w: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количества используемых для предоставления услуг гражданам</w:t>
            </w:r>
          </w:p>
          <w:p w:rsidR="00510EB7" w:rsidRPr="00EC71E0" w:rsidRDefault="00510EB7" w:rsidP="0079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</w:t>
            </w:r>
          </w:p>
        </w:tc>
      </w:tr>
      <w:tr w:rsidR="00510EB7" w:rsidRPr="00EC71E0" w:rsidTr="00794F31">
        <w:tc>
          <w:tcPr>
            <w:tcW w:w="1714" w:type="pct"/>
            <w:shd w:val="clear" w:color="auto" w:fill="auto"/>
          </w:tcPr>
          <w:p w:rsidR="00510EB7" w:rsidRPr="00EC71E0" w:rsidRDefault="00510EB7" w:rsidP="00794F31">
            <w:pPr>
              <w:tabs>
                <w:tab w:val="center" w:pos="1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60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shd w:val="clear" w:color="auto" w:fill="auto"/>
          </w:tcPr>
          <w:p w:rsidR="00510EB7" w:rsidRPr="00EC71E0" w:rsidRDefault="00510EB7" w:rsidP="00794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4.9. Информация об оказании услуг на объекте</w:t>
      </w:r>
    </w:p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9"/>
        <w:gridCol w:w="1651"/>
        <w:gridCol w:w="1617"/>
      </w:tblGrid>
      <w:tr w:rsidR="00510EB7" w:rsidRPr="00EC71E0" w:rsidTr="00794F31">
        <w:tc>
          <w:tcPr>
            <w:tcW w:w="6019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оказания услуг </w:t>
            </w:r>
          </w:p>
        </w:tc>
        <w:tc>
          <w:tcPr>
            <w:tcW w:w="1651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617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</w:tr>
      <w:tr w:rsidR="00510EB7" w:rsidRPr="00EC71E0" w:rsidTr="00794F31">
        <w:tc>
          <w:tcPr>
            <w:tcW w:w="6019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Услуга оказывается на всем объекте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7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10EB7" w:rsidRPr="00EC71E0" w:rsidTr="00794F31">
        <w:tc>
          <w:tcPr>
            <w:tcW w:w="6019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объекте выделено специальное место (места), </w:t>
            </w:r>
            <w:proofErr w:type="gramStart"/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где  предоставляются</w:t>
            </w:r>
            <w:proofErr w:type="gramEnd"/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EB7" w:rsidRPr="00EC71E0" w:rsidTr="00794F31">
        <w:tc>
          <w:tcPr>
            <w:tcW w:w="6019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Услуги предоставляются на дому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EB7" w:rsidRPr="00EC71E0" w:rsidTr="00794F31">
        <w:tc>
          <w:tcPr>
            <w:tcW w:w="6019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Услуги предоставляются дистанционно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96B69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96B69">
        <w:rPr>
          <w:rFonts w:ascii="Times New Roman" w:hAnsi="Times New Roman"/>
          <w:b/>
          <w:sz w:val="28"/>
          <w:szCs w:val="28"/>
          <w:lang w:eastAsia="ru-RU"/>
        </w:rPr>
        <w:t xml:space="preserve">Оценка соответствия уровня доступности для инвалидов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объекта и </w:t>
      </w:r>
      <w:proofErr w:type="gramStart"/>
      <w:r w:rsidRPr="00996B69">
        <w:rPr>
          <w:rFonts w:ascii="Times New Roman" w:hAnsi="Times New Roman"/>
          <w:b/>
          <w:sz w:val="28"/>
          <w:szCs w:val="28"/>
          <w:lang w:eastAsia="ru-RU"/>
        </w:rPr>
        <w:t>предоставляемых услуг</w:t>
      </w:r>
      <w:proofErr w:type="gramEnd"/>
      <w:r w:rsidRPr="00996B69">
        <w:rPr>
          <w:rFonts w:ascii="Times New Roman" w:hAnsi="Times New Roman"/>
          <w:b/>
          <w:sz w:val="28"/>
          <w:szCs w:val="28"/>
          <w:lang w:eastAsia="ru-RU"/>
        </w:rPr>
        <w:t xml:space="preserve"> и имеющихся недостатков в обеспечении условий их доступности для инвалидов</w:t>
      </w: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5864"/>
      </w:tblGrid>
      <w:tr w:rsidR="00510EB7" w:rsidRPr="00EC71E0" w:rsidTr="00794F31">
        <w:tc>
          <w:tcPr>
            <w:tcW w:w="1509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Оценка состояния доступности объекта и услуг</w:t>
            </w:r>
          </w:p>
        </w:tc>
      </w:tr>
      <w:tr w:rsidR="00510EB7" w:rsidRPr="00EC71E0" w:rsidTr="00794F31">
        <w:tc>
          <w:tcPr>
            <w:tcW w:w="1509" w:type="pct"/>
            <w:shd w:val="clear" w:color="auto" w:fill="auto"/>
          </w:tcPr>
          <w:p w:rsidR="00510EB7" w:rsidRPr="00EC71E0" w:rsidRDefault="00510EB7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1E0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  </w:t>
            </w:r>
            <w:proofErr w:type="gramEnd"/>
            <w:r w:rsidRPr="00EC71E0">
              <w:rPr>
                <w:rFonts w:ascii="Times New Roman" w:hAnsi="Times New Roman" w:cs="Times New Roman"/>
                <w:sz w:val="24"/>
                <w:szCs w:val="24"/>
              </w:rPr>
              <w:t xml:space="preserve">  передвигающиеся на креслах-колясках 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shd w:val="clear" w:color="auto" w:fill="auto"/>
          </w:tcPr>
          <w:p w:rsidR="00510EB7" w:rsidRPr="00EC71E0" w:rsidRDefault="00510EB7" w:rsidP="00794F31">
            <w:pPr>
              <w:tabs>
                <w:tab w:val="left" w:pos="19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ДЧ</w:t>
            </w:r>
          </w:p>
        </w:tc>
      </w:tr>
      <w:tr w:rsidR="00510EB7" w:rsidRPr="00EC71E0" w:rsidTr="00794F31">
        <w:tc>
          <w:tcPr>
            <w:tcW w:w="1509" w:type="pct"/>
            <w:shd w:val="clear" w:color="auto" w:fill="auto"/>
          </w:tcPr>
          <w:p w:rsidR="00510EB7" w:rsidRPr="00EC71E0" w:rsidRDefault="00510EB7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0">
              <w:rPr>
                <w:rFonts w:ascii="Times New Roman" w:hAnsi="Times New Roman" w:cs="Times New Roman"/>
                <w:sz w:val="24"/>
                <w:szCs w:val="24"/>
              </w:rPr>
              <w:t>Инвалиды     с нарушениями опорно-двигательного аппарата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ДЧ</w:t>
            </w:r>
          </w:p>
        </w:tc>
      </w:tr>
      <w:tr w:rsidR="00510EB7" w:rsidRPr="00EC71E0" w:rsidTr="00794F31">
        <w:tc>
          <w:tcPr>
            <w:tcW w:w="1509" w:type="pct"/>
            <w:shd w:val="clear" w:color="auto" w:fill="auto"/>
          </w:tcPr>
          <w:p w:rsidR="00510EB7" w:rsidRPr="00EC71E0" w:rsidRDefault="00510EB7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0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    с нарушениями зрения   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shd w:val="clear" w:color="auto" w:fill="auto"/>
          </w:tcPr>
          <w:p w:rsidR="00510EB7" w:rsidRPr="00EC71E0" w:rsidRDefault="00510EB7" w:rsidP="00794F31">
            <w:pPr>
              <w:tabs>
                <w:tab w:val="left" w:pos="1944"/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ДЧ</w:t>
            </w:r>
          </w:p>
        </w:tc>
      </w:tr>
      <w:tr w:rsidR="00510EB7" w:rsidRPr="00EC71E0" w:rsidTr="00794F31">
        <w:tc>
          <w:tcPr>
            <w:tcW w:w="1509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с нарушениями слуха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shd w:val="clear" w:color="auto" w:fill="auto"/>
          </w:tcPr>
          <w:p w:rsidR="00510EB7" w:rsidRPr="00EC71E0" w:rsidRDefault="00510EB7" w:rsidP="00794F31">
            <w:pPr>
              <w:tabs>
                <w:tab w:val="left" w:pos="19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ДЧ</w:t>
            </w:r>
          </w:p>
        </w:tc>
      </w:tr>
      <w:tr w:rsidR="00510EB7" w:rsidRPr="00EC71E0" w:rsidTr="00794F31">
        <w:tc>
          <w:tcPr>
            <w:tcW w:w="1509" w:type="pct"/>
            <w:shd w:val="clear" w:color="auto" w:fill="auto"/>
          </w:tcPr>
          <w:p w:rsidR="00510EB7" w:rsidRPr="00EC71E0" w:rsidRDefault="00510EB7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0">
              <w:rPr>
                <w:rFonts w:ascii="Times New Roman" w:hAnsi="Times New Roman" w:cs="Times New Roman"/>
                <w:sz w:val="24"/>
                <w:szCs w:val="24"/>
              </w:rPr>
              <w:t>Инвалиды     с нарушениями умственного развития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pct"/>
            <w:shd w:val="clear" w:color="auto" w:fill="auto"/>
          </w:tcPr>
          <w:p w:rsidR="00510EB7" w:rsidRPr="00EC71E0" w:rsidRDefault="00510EB7" w:rsidP="00794F31">
            <w:pPr>
              <w:tabs>
                <w:tab w:val="left" w:pos="19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ДП</w:t>
            </w:r>
          </w:p>
        </w:tc>
      </w:tr>
      <w:tr w:rsidR="00510EB7" w:rsidRPr="00EC71E0" w:rsidTr="00794F31">
        <w:tc>
          <w:tcPr>
            <w:tcW w:w="1509" w:type="pct"/>
            <w:shd w:val="clear" w:color="auto" w:fill="auto"/>
          </w:tcPr>
          <w:p w:rsidR="00510EB7" w:rsidRPr="00EC71E0" w:rsidRDefault="00510EB7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0">
              <w:rPr>
                <w:rFonts w:ascii="Times New Roman" w:hAnsi="Times New Roman" w:cs="Times New Roman"/>
                <w:sz w:val="24"/>
                <w:szCs w:val="24"/>
              </w:rPr>
              <w:t>Итоговое заключение о доступности объекта и услуг</w:t>
            </w:r>
          </w:p>
          <w:p w:rsidR="00510EB7" w:rsidRPr="00EC71E0" w:rsidRDefault="00510EB7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 доступен частично с учетом помощи персонала</w:t>
            </w:r>
          </w:p>
        </w:tc>
      </w:tr>
    </w:tbl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996B69">
        <w:rPr>
          <w:rFonts w:ascii="Times New Roman" w:hAnsi="Times New Roman"/>
          <w:b/>
          <w:sz w:val="28"/>
          <w:szCs w:val="28"/>
          <w:lang w:eastAsia="ru-RU"/>
        </w:rPr>
        <w:t>.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4634"/>
        <w:gridCol w:w="1991"/>
      </w:tblGrid>
      <w:tr w:rsidR="00510EB7" w:rsidRPr="00EC71E0" w:rsidTr="00794F31">
        <w:tc>
          <w:tcPr>
            <w:tcW w:w="1509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инвалидов,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для которых необходимо выполнить работы по адаптации объекта</w:t>
            </w:r>
          </w:p>
        </w:tc>
        <w:tc>
          <w:tcPr>
            <w:tcW w:w="2442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мероприятий, которые необходимо выполнить для обеспечения доступности объекта и услуг для инвалидов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Срок выполнения мероприятий</w:t>
            </w:r>
          </w:p>
        </w:tc>
      </w:tr>
      <w:tr w:rsidR="00510EB7" w:rsidRPr="00EC71E0" w:rsidTr="00794F31">
        <w:tc>
          <w:tcPr>
            <w:tcW w:w="1509" w:type="pct"/>
            <w:shd w:val="clear" w:color="auto" w:fill="auto"/>
          </w:tcPr>
          <w:p w:rsidR="00510EB7" w:rsidRPr="00EC71E0" w:rsidRDefault="00510EB7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Инвалиды,</w:t>
            </w:r>
            <w:r w:rsidRPr="00EC71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EC71E0">
              <w:rPr>
                <w:rFonts w:ascii="Times New Roman" w:hAnsi="Times New Roman" w:cs="Times New Roman"/>
                <w:sz w:val="24"/>
                <w:szCs w:val="24"/>
              </w:rPr>
              <w:t xml:space="preserve"> передвигающиеся на креслах-колясках 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 построить пандус, расширить дверные проемы, сделать капитальный ремонт</w:t>
            </w:r>
          </w:p>
        </w:tc>
        <w:tc>
          <w:tcPr>
            <w:tcW w:w="1049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2024-2026</w:t>
            </w:r>
          </w:p>
        </w:tc>
      </w:tr>
      <w:tr w:rsidR="00510EB7" w:rsidRPr="00EC71E0" w:rsidTr="00794F31">
        <w:tc>
          <w:tcPr>
            <w:tcW w:w="1509" w:type="pct"/>
            <w:shd w:val="clear" w:color="auto" w:fill="auto"/>
          </w:tcPr>
          <w:p w:rsidR="00510EB7" w:rsidRPr="00EC71E0" w:rsidRDefault="00510EB7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0">
              <w:rPr>
                <w:rFonts w:ascii="Times New Roman" w:hAnsi="Times New Roman" w:cs="Times New Roman"/>
                <w:sz w:val="24"/>
                <w:szCs w:val="24"/>
              </w:rPr>
              <w:t>Инвалиды     с нарушениями опорно-двигательного аппарата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 построить пандус, расширить дверные проемы, сделать капитальный ремонт</w:t>
            </w:r>
          </w:p>
        </w:tc>
        <w:tc>
          <w:tcPr>
            <w:tcW w:w="1049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2024-2026</w:t>
            </w:r>
          </w:p>
        </w:tc>
      </w:tr>
      <w:tr w:rsidR="00510EB7" w:rsidRPr="00EC71E0" w:rsidTr="00794F31">
        <w:tc>
          <w:tcPr>
            <w:tcW w:w="1509" w:type="pct"/>
            <w:shd w:val="clear" w:color="auto" w:fill="auto"/>
          </w:tcPr>
          <w:p w:rsidR="00510EB7" w:rsidRPr="00EC71E0" w:rsidRDefault="00510EB7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0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    с нарушениями зрения   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объекта звуковой информацией</w:t>
            </w:r>
          </w:p>
        </w:tc>
        <w:tc>
          <w:tcPr>
            <w:tcW w:w="1049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2024-2026гг</w:t>
            </w:r>
          </w:p>
        </w:tc>
      </w:tr>
      <w:tr w:rsidR="00510EB7" w:rsidRPr="00EC71E0" w:rsidTr="00794F31">
        <w:tc>
          <w:tcPr>
            <w:tcW w:w="1509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с нарушениями слуха</w:t>
            </w:r>
          </w:p>
        </w:tc>
        <w:tc>
          <w:tcPr>
            <w:tcW w:w="2442" w:type="pct"/>
            <w:shd w:val="clear" w:color="auto" w:fill="auto"/>
          </w:tcPr>
          <w:p w:rsidR="00510EB7" w:rsidRPr="009714BC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доступа на объект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тифлосурдопереводчика</w:t>
            </w:r>
            <w:proofErr w:type="spellEnd"/>
          </w:p>
        </w:tc>
        <w:tc>
          <w:tcPr>
            <w:tcW w:w="1049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EB7" w:rsidRPr="00EC71E0" w:rsidTr="00794F31">
        <w:tc>
          <w:tcPr>
            <w:tcW w:w="1509" w:type="pct"/>
            <w:shd w:val="clear" w:color="auto" w:fill="auto"/>
          </w:tcPr>
          <w:p w:rsidR="00510EB7" w:rsidRPr="00EC71E0" w:rsidRDefault="00510EB7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0">
              <w:rPr>
                <w:rFonts w:ascii="Times New Roman" w:hAnsi="Times New Roman" w:cs="Times New Roman"/>
                <w:sz w:val="24"/>
                <w:szCs w:val="24"/>
              </w:rPr>
              <w:t>Инвалиды     с нарушениями умственного развития</w:t>
            </w:r>
          </w:p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  <w:shd w:val="clear" w:color="auto" w:fill="auto"/>
          </w:tcPr>
          <w:p w:rsidR="00510EB7" w:rsidRPr="00EC71E0" w:rsidRDefault="00510EB7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EB7" w:rsidRDefault="00510EB7" w:rsidP="00510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Примечание.</w:t>
      </w:r>
    </w:p>
    <w:p w:rsidR="00510EB7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B69">
        <w:rPr>
          <w:rFonts w:ascii="Times New Roman" w:hAnsi="Times New Roman"/>
          <w:sz w:val="28"/>
          <w:szCs w:val="28"/>
          <w:lang w:eastAsia="ru-RU"/>
        </w:rPr>
        <w:t>Для проведения обследования и паспортизации приказом руководителя организации, предоставляющих услуги в сфере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510EB7" w:rsidRPr="00996B69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B69">
        <w:rPr>
          <w:rFonts w:ascii="Times New Roman" w:hAnsi="Times New Roman"/>
          <w:sz w:val="28"/>
          <w:szCs w:val="28"/>
          <w:lang w:eastAsia="ru-RU"/>
        </w:rPr>
        <w:t>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510EB7" w:rsidRPr="00F20034" w:rsidRDefault="00510EB7" w:rsidP="00510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7"/>
      <w:bookmarkEnd w:id="1"/>
      <w:r w:rsidRPr="00996B69">
        <w:rPr>
          <w:rFonts w:ascii="Times New Roman" w:hAnsi="Times New Roman"/>
          <w:sz w:val="28"/>
          <w:szCs w:val="28"/>
          <w:lang w:eastAsia="ru-RU"/>
        </w:rPr>
        <w:t>Паспорт доступности, разработанный Комиссией, утверждается руководителем организации, предоставляющ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услуги в сфере социальной защиты населения, и представляется в течение 10 рабочих дней после утверждения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управление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социальной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защиты населения </w:t>
      </w:r>
    </w:p>
    <w:p w:rsidR="0015510F" w:rsidRDefault="0015510F"/>
    <w:sectPr w:rsidR="0015510F" w:rsidSect="004F25C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2C"/>
    <w:rsid w:val="0015510F"/>
    <w:rsid w:val="004F25C0"/>
    <w:rsid w:val="00510EB7"/>
    <w:rsid w:val="006061F8"/>
    <w:rsid w:val="0071112C"/>
    <w:rsid w:val="007A0B50"/>
    <w:rsid w:val="00B444E2"/>
    <w:rsid w:val="00C4366B"/>
    <w:rsid w:val="00D4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857B"/>
  <w15:chartTrackingRefBased/>
  <w15:docId w15:val="{4FD5924D-86D1-46C3-86BB-04102D64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0EB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2022-11-23T08:33:00Z</cp:lastPrinted>
  <dcterms:created xsi:type="dcterms:W3CDTF">2022-11-23T08:54:00Z</dcterms:created>
  <dcterms:modified xsi:type="dcterms:W3CDTF">2022-11-23T08:54:00Z</dcterms:modified>
</cp:coreProperties>
</file>