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6"/>
      </w:tblGrid>
      <w:tr w:rsidR="008C49E7" w:rsidTr="003F43EE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Style w:val="aa"/>
              <w:tblpPr w:leftFromText="180" w:rightFromText="180" w:vertAnchor="text" w:horzAnchor="margin" w:tblpXSpec="right" w:tblpY="41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151"/>
            </w:tblGrid>
            <w:tr w:rsidR="00EA113D" w:rsidTr="00EA113D">
              <w:trPr>
                <w:trHeight w:val="892"/>
              </w:trPr>
              <w:tc>
                <w:tcPr>
                  <w:tcW w:w="4151" w:type="dxa"/>
                </w:tcPr>
                <w:p w:rsidR="00EA113D" w:rsidRDefault="00EA113D" w:rsidP="00EA113D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Утверждено приказом</w:t>
                  </w:r>
                </w:p>
                <w:p w:rsidR="00830034" w:rsidRDefault="00830034" w:rsidP="00830034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ОГБУ «АПНИ»</w:t>
                  </w:r>
                </w:p>
                <w:p w:rsidR="00EA113D" w:rsidRPr="00EA113D" w:rsidRDefault="00EA113D" w:rsidP="00EA11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                       от 11.01.2021г. № 55</w:t>
                  </w:r>
                </w:p>
              </w:tc>
            </w:tr>
          </w:tbl>
          <w:p w:rsidR="008C49E7" w:rsidRPr="008C49E7" w:rsidRDefault="008C49E7" w:rsidP="00C4593D"/>
        </w:tc>
      </w:tr>
    </w:tbl>
    <w:p w:rsidR="00EA113D" w:rsidRPr="00EA113D" w:rsidRDefault="00EA113D" w:rsidP="00EA1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ЛИПЕЦКАЯ ОБЛАСТЬ</w:t>
      </w:r>
    </w:p>
    <w:p w:rsidR="00EA113D" w:rsidRPr="00EA113D" w:rsidRDefault="00EA113D" w:rsidP="00EA113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A11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УПРАВЛЕНИЕ СОЦИАЛЬНОЙ  ПОЛИТИКИ</w:t>
      </w:r>
    </w:p>
    <w:p w:rsidR="00EA113D" w:rsidRPr="00EA113D" w:rsidRDefault="00EA113D" w:rsidP="00EA113D">
      <w:pPr>
        <w:pStyle w:val="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ОБЛАСТНОЕ ГОСУДАРСТВЕННОЕ  БЮДЖЕТНОЕ УЧРЕЖДЕНИЕ </w:t>
      </w:r>
    </w:p>
    <w:p w:rsidR="00EA113D" w:rsidRPr="00EA113D" w:rsidRDefault="00EA113D" w:rsidP="00EA113D">
      <w:pPr>
        <w:pStyle w:val="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11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АЛЕКСАНДРОВСКИЙ ПСИХОНЕВРОЛОГИЧЕСКИЙ ИНТЕРНАТ</w:t>
      </w:r>
    </w:p>
    <w:p w:rsidR="00EA113D" w:rsidRPr="00EA113D" w:rsidRDefault="00EA113D" w:rsidP="00EA113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54517" w:rsidRPr="00EA113D" w:rsidRDefault="00EA113D" w:rsidP="00EA113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F77C6" w:rsidRDefault="003F43EE" w:rsidP="00487B14">
      <w:pPr>
        <w:tabs>
          <w:tab w:val="left" w:pos="713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77C6">
        <w:rPr>
          <w:rFonts w:ascii="Times New Roman" w:hAnsi="Times New Roman" w:cs="Times New Roman"/>
          <w:b/>
          <w:i/>
          <w:sz w:val="32"/>
          <w:szCs w:val="32"/>
        </w:rPr>
        <w:t>Политика в области безопасности и качества продукции</w:t>
      </w:r>
    </w:p>
    <w:p w:rsidR="003F43EE" w:rsidRPr="001F77C6" w:rsidRDefault="003F43EE" w:rsidP="00487B14">
      <w:pPr>
        <w:tabs>
          <w:tab w:val="left" w:pos="7131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F77C6">
        <w:rPr>
          <w:rFonts w:ascii="Times New Roman" w:hAnsi="Times New Roman" w:cs="Times New Roman"/>
          <w:b/>
          <w:i/>
          <w:sz w:val="32"/>
          <w:szCs w:val="32"/>
        </w:rPr>
        <w:t>ОГБУ «</w:t>
      </w:r>
      <w:r w:rsidR="00E03E7F" w:rsidRPr="001F77C6">
        <w:rPr>
          <w:rFonts w:ascii="Times New Roman" w:hAnsi="Times New Roman" w:cs="Times New Roman"/>
          <w:b/>
          <w:i/>
          <w:sz w:val="32"/>
          <w:szCs w:val="32"/>
        </w:rPr>
        <w:t>Александр</w:t>
      </w:r>
      <w:r w:rsidR="00487B14">
        <w:rPr>
          <w:rFonts w:ascii="Times New Roman" w:hAnsi="Times New Roman" w:cs="Times New Roman"/>
          <w:b/>
          <w:i/>
          <w:sz w:val="32"/>
          <w:szCs w:val="32"/>
        </w:rPr>
        <w:t xml:space="preserve">овский психоневрологический </w:t>
      </w:r>
      <w:r w:rsidR="00E03E7F" w:rsidRPr="001F77C6">
        <w:rPr>
          <w:rFonts w:ascii="Times New Roman" w:hAnsi="Times New Roman" w:cs="Times New Roman"/>
          <w:b/>
          <w:i/>
          <w:sz w:val="32"/>
          <w:szCs w:val="32"/>
        </w:rPr>
        <w:t>интернат</w:t>
      </w:r>
      <w:r w:rsidRPr="001F77C6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1F77C6" w:rsidRDefault="00754517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43EE" w:rsidRPr="003F43EE">
        <w:rPr>
          <w:rFonts w:ascii="Times New Roman" w:hAnsi="Times New Roman" w:cs="Times New Roman"/>
          <w:sz w:val="28"/>
          <w:szCs w:val="28"/>
        </w:rPr>
        <w:t>ОГБУ  «</w:t>
      </w:r>
      <w:r w:rsidR="00E03E7F" w:rsidRPr="00E03E7F">
        <w:rPr>
          <w:rFonts w:ascii="Times New Roman" w:hAnsi="Times New Roman" w:cs="Times New Roman"/>
          <w:sz w:val="28"/>
          <w:szCs w:val="28"/>
        </w:rPr>
        <w:t>Александр</w:t>
      </w:r>
      <w:r w:rsidR="004F50B1">
        <w:rPr>
          <w:rFonts w:ascii="Times New Roman" w:hAnsi="Times New Roman" w:cs="Times New Roman"/>
          <w:sz w:val="28"/>
          <w:szCs w:val="28"/>
        </w:rPr>
        <w:t xml:space="preserve">овский психоневрологический </w:t>
      </w:r>
      <w:r w:rsidR="00E03E7F" w:rsidRPr="00E03E7F">
        <w:rPr>
          <w:rFonts w:ascii="Times New Roman" w:hAnsi="Times New Roman" w:cs="Times New Roman"/>
          <w:sz w:val="28"/>
          <w:szCs w:val="28"/>
        </w:rPr>
        <w:t>интернат</w:t>
      </w:r>
      <w:r w:rsidR="003F43EE" w:rsidRPr="003F43EE">
        <w:rPr>
          <w:rFonts w:ascii="Times New Roman" w:hAnsi="Times New Roman" w:cs="Times New Roman"/>
          <w:sz w:val="28"/>
          <w:szCs w:val="28"/>
        </w:rPr>
        <w:t>» действует на основании Устава,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43EE" w:rsidRPr="003F43EE">
        <w:rPr>
          <w:rFonts w:ascii="Times New Roman" w:hAnsi="Times New Roman" w:cs="Times New Roman"/>
          <w:sz w:val="28"/>
          <w:szCs w:val="28"/>
        </w:rPr>
        <w:t xml:space="preserve">является  социальным  учреждением  и  предназначено  для  предоставления  социальных услуг    гражданам,  признанным  в  соответствии  с  законодательством  </w:t>
      </w:r>
      <w:proofErr w:type="gramStart"/>
      <w:r w:rsidR="003F43EE" w:rsidRPr="003F43EE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="003F43EE" w:rsidRPr="003F43EE">
        <w:rPr>
          <w:rFonts w:ascii="Times New Roman" w:hAnsi="Times New Roman" w:cs="Times New Roman"/>
          <w:sz w:val="28"/>
          <w:szCs w:val="28"/>
        </w:rPr>
        <w:t xml:space="preserve">  нуждающимися  в социальном обслуживании.</w:t>
      </w:r>
    </w:p>
    <w:p w:rsidR="003F43EE" w:rsidRPr="003F43EE" w:rsidRDefault="00754517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50B1">
        <w:rPr>
          <w:rFonts w:ascii="Times New Roman" w:hAnsi="Times New Roman" w:cs="Times New Roman"/>
          <w:sz w:val="28"/>
          <w:szCs w:val="28"/>
        </w:rPr>
        <w:t>Работниками, ответственными за организацию питания</w:t>
      </w:r>
      <w:r w:rsidR="003F43EE" w:rsidRPr="003F43EE">
        <w:rPr>
          <w:rFonts w:ascii="Times New Roman" w:hAnsi="Times New Roman" w:cs="Times New Roman"/>
          <w:sz w:val="28"/>
          <w:szCs w:val="28"/>
        </w:rPr>
        <w:t xml:space="preserve"> </w:t>
      </w:r>
      <w:r w:rsidR="004F50B1">
        <w:rPr>
          <w:rFonts w:ascii="Times New Roman" w:hAnsi="Times New Roman" w:cs="Times New Roman"/>
          <w:sz w:val="28"/>
          <w:szCs w:val="28"/>
        </w:rPr>
        <w:t xml:space="preserve">в </w:t>
      </w:r>
      <w:r w:rsidR="003F43EE" w:rsidRPr="003F43EE">
        <w:rPr>
          <w:rFonts w:ascii="Times New Roman" w:hAnsi="Times New Roman" w:cs="Times New Roman"/>
          <w:sz w:val="28"/>
          <w:szCs w:val="28"/>
        </w:rPr>
        <w:t>ОГБУ «</w:t>
      </w:r>
      <w:r w:rsidR="00952A2D" w:rsidRPr="00952A2D">
        <w:rPr>
          <w:rFonts w:ascii="Times New Roman" w:hAnsi="Times New Roman" w:cs="Times New Roman"/>
          <w:sz w:val="28"/>
          <w:szCs w:val="28"/>
        </w:rPr>
        <w:t>Александр</w:t>
      </w:r>
      <w:r w:rsidR="004F50B1">
        <w:rPr>
          <w:rFonts w:ascii="Times New Roman" w:hAnsi="Times New Roman" w:cs="Times New Roman"/>
          <w:sz w:val="28"/>
          <w:szCs w:val="28"/>
        </w:rPr>
        <w:t xml:space="preserve">овский психоневрологический </w:t>
      </w:r>
      <w:r w:rsidR="00952A2D" w:rsidRPr="00952A2D">
        <w:rPr>
          <w:rFonts w:ascii="Times New Roman" w:hAnsi="Times New Roman" w:cs="Times New Roman"/>
          <w:sz w:val="28"/>
          <w:szCs w:val="28"/>
        </w:rPr>
        <w:t>интернат</w:t>
      </w:r>
      <w:r w:rsidR="003F43EE" w:rsidRPr="003F43EE">
        <w:rPr>
          <w:rFonts w:ascii="Times New Roman" w:hAnsi="Times New Roman" w:cs="Times New Roman"/>
          <w:sz w:val="28"/>
          <w:szCs w:val="28"/>
        </w:rPr>
        <w:t>»</w:t>
      </w:r>
      <w:r w:rsidR="004F50B1">
        <w:rPr>
          <w:rFonts w:ascii="Times New Roman" w:hAnsi="Times New Roman" w:cs="Times New Roman"/>
          <w:sz w:val="28"/>
          <w:szCs w:val="28"/>
        </w:rPr>
        <w:t>,</w:t>
      </w:r>
      <w:r w:rsidR="003F43EE" w:rsidRPr="003F43EE">
        <w:rPr>
          <w:rFonts w:ascii="Times New Roman" w:hAnsi="Times New Roman" w:cs="Times New Roman"/>
          <w:sz w:val="28"/>
          <w:szCs w:val="28"/>
        </w:rPr>
        <w:t xml:space="preserve"> сформирована концепция по реализации здорового питания </w:t>
      </w:r>
    </w:p>
    <w:p w:rsidR="0037369C" w:rsidRPr="00952A2D" w:rsidRDefault="0037369C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A2D">
        <w:rPr>
          <w:rFonts w:ascii="Times New Roman" w:hAnsi="Times New Roman" w:cs="Times New Roman"/>
          <w:b/>
          <w:i/>
          <w:sz w:val="28"/>
          <w:szCs w:val="28"/>
        </w:rPr>
        <w:t>Наша миссия:</w:t>
      </w:r>
    </w:p>
    <w:p w:rsidR="003F43EE" w:rsidRDefault="0037369C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69C">
        <w:rPr>
          <w:rFonts w:ascii="Times New Roman" w:hAnsi="Times New Roman" w:cs="Times New Roman"/>
          <w:sz w:val="28"/>
          <w:szCs w:val="28"/>
        </w:rPr>
        <w:t>Мы стремимся обеспечи</w:t>
      </w:r>
      <w:r w:rsidR="00952A2D">
        <w:rPr>
          <w:rFonts w:ascii="Times New Roman" w:hAnsi="Times New Roman" w:cs="Times New Roman"/>
          <w:sz w:val="28"/>
          <w:szCs w:val="28"/>
        </w:rPr>
        <w:t xml:space="preserve">ть </w:t>
      </w:r>
      <w:r w:rsidR="003F43EE" w:rsidRPr="003F43EE">
        <w:rPr>
          <w:rFonts w:ascii="Times New Roman" w:hAnsi="Times New Roman" w:cs="Times New Roman"/>
          <w:sz w:val="28"/>
          <w:szCs w:val="28"/>
        </w:rPr>
        <w:t xml:space="preserve">полное  удовлетворение  получателям  социальных услуг вкусными, полезными и безопасными продуктами питания, а так же высококачественным обслуживанием, уютной обстановкой </w:t>
      </w:r>
      <w:r w:rsidR="00952A2D">
        <w:rPr>
          <w:rFonts w:ascii="Times New Roman" w:hAnsi="Times New Roman" w:cs="Times New Roman"/>
          <w:sz w:val="28"/>
          <w:szCs w:val="28"/>
        </w:rPr>
        <w:t xml:space="preserve">в нашей </w:t>
      </w:r>
      <w:r w:rsidR="003F43EE" w:rsidRPr="003F43EE">
        <w:rPr>
          <w:rFonts w:ascii="Times New Roman" w:hAnsi="Times New Roman" w:cs="Times New Roman"/>
          <w:sz w:val="28"/>
          <w:szCs w:val="28"/>
        </w:rPr>
        <w:t xml:space="preserve"> столовой.</w:t>
      </w:r>
    </w:p>
    <w:p w:rsidR="003F43EE" w:rsidRPr="00E03E7F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E7F">
        <w:rPr>
          <w:rFonts w:ascii="Times New Roman" w:hAnsi="Times New Roman" w:cs="Times New Roman"/>
          <w:b/>
          <w:i/>
          <w:sz w:val="28"/>
          <w:szCs w:val="28"/>
        </w:rPr>
        <w:t>Наша стратегия: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•</w:t>
      </w:r>
      <w:r w:rsidR="00BD0C55">
        <w:rPr>
          <w:rFonts w:ascii="Times New Roman" w:hAnsi="Times New Roman" w:cs="Times New Roman"/>
          <w:sz w:val="28"/>
          <w:szCs w:val="28"/>
        </w:rPr>
        <w:t xml:space="preserve"> </w:t>
      </w:r>
      <w:r w:rsidRPr="003F43EE">
        <w:rPr>
          <w:rFonts w:ascii="Times New Roman" w:hAnsi="Times New Roman" w:cs="Times New Roman"/>
          <w:sz w:val="28"/>
          <w:szCs w:val="28"/>
        </w:rPr>
        <w:t>Изготовление  блюд  гарантированного  качества  и  обеспечение  их  безопасности  на  основе постоянного совершенствования технологии производства.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•</w:t>
      </w:r>
      <w:r w:rsidR="00BD0C55">
        <w:rPr>
          <w:rFonts w:ascii="Times New Roman" w:hAnsi="Times New Roman" w:cs="Times New Roman"/>
          <w:sz w:val="28"/>
          <w:szCs w:val="28"/>
        </w:rPr>
        <w:t xml:space="preserve"> </w:t>
      </w:r>
      <w:r w:rsidRPr="003F43EE">
        <w:rPr>
          <w:rFonts w:ascii="Times New Roman" w:hAnsi="Times New Roman" w:cs="Times New Roman"/>
          <w:sz w:val="28"/>
          <w:szCs w:val="28"/>
        </w:rPr>
        <w:t>Обеспечение санитарно-гигиенических условий производственных помещений, оборудования и личной гигиены, которые необходимы для производства безопасной пищевой продукции.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•</w:t>
      </w:r>
      <w:r w:rsidR="00BD0C55">
        <w:rPr>
          <w:rFonts w:ascii="Times New Roman" w:hAnsi="Times New Roman" w:cs="Times New Roman"/>
          <w:sz w:val="28"/>
          <w:szCs w:val="28"/>
        </w:rPr>
        <w:t xml:space="preserve"> </w:t>
      </w:r>
      <w:r w:rsidRPr="003F43EE">
        <w:rPr>
          <w:rFonts w:ascii="Times New Roman" w:hAnsi="Times New Roman" w:cs="Times New Roman"/>
          <w:sz w:val="28"/>
          <w:szCs w:val="28"/>
        </w:rPr>
        <w:t>Выполнение требований всех применяемых стандартов, норм и правил по организации и ведению технологических процессов производства продукции, а также в области гигиены, санитарии и охраны труда.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•</w:t>
      </w:r>
      <w:r w:rsidR="00BD0C55">
        <w:rPr>
          <w:rFonts w:ascii="Times New Roman" w:hAnsi="Times New Roman" w:cs="Times New Roman"/>
          <w:sz w:val="28"/>
          <w:szCs w:val="28"/>
        </w:rPr>
        <w:t xml:space="preserve"> </w:t>
      </w:r>
      <w:r w:rsidRPr="003F43EE">
        <w:rPr>
          <w:rFonts w:ascii="Times New Roman" w:hAnsi="Times New Roman" w:cs="Times New Roman"/>
          <w:sz w:val="28"/>
          <w:szCs w:val="28"/>
        </w:rPr>
        <w:t>Разработка и внедрение необходимых видов продукции.</w:t>
      </w:r>
    </w:p>
    <w:p w:rsidR="002E1715" w:rsidRDefault="002E1715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715" w:rsidRDefault="002E1715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DAA" w:rsidRDefault="00490DAA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C55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•</w:t>
      </w:r>
      <w:r w:rsidR="00BD0C55">
        <w:rPr>
          <w:rFonts w:ascii="Times New Roman" w:hAnsi="Times New Roman" w:cs="Times New Roman"/>
          <w:sz w:val="28"/>
          <w:szCs w:val="28"/>
        </w:rPr>
        <w:t xml:space="preserve"> </w:t>
      </w:r>
      <w:r w:rsidRPr="003F43EE">
        <w:rPr>
          <w:rFonts w:ascii="Times New Roman" w:hAnsi="Times New Roman" w:cs="Times New Roman"/>
          <w:sz w:val="28"/>
          <w:szCs w:val="28"/>
        </w:rPr>
        <w:t>Улучшение качества изготавливаемой продукции на основе требований и ожиданий получателей социальных услуг.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•</w:t>
      </w:r>
      <w:r w:rsidR="002C33EF">
        <w:rPr>
          <w:rFonts w:ascii="Times New Roman" w:hAnsi="Times New Roman" w:cs="Times New Roman"/>
          <w:sz w:val="28"/>
          <w:szCs w:val="28"/>
        </w:rPr>
        <w:t xml:space="preserve"> </w:t>
      </w:r>
      <w:r w:rsidRPr="003F43EE">
        <w:rPr>
          <w:rFonts w:ascii="Times New Roman" w:hAnsi="Times New Roman" w:cs="Times New Roman"/>
          <w:sz w:val="28"/>
          <w:szCs w:val="28"/>
        </w:rPr>
        <w:t>Сохранение  трудового  коллектива,  поддержание  благоприятного  психологического  климата, способствующего своевременному выявлению проблем и эффективному решению.</w:t>
      </w:r>
    </w:p>
    <w:p w:rsidR="003F43EE" w:rsidRP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43EE">
        <w:rPr>
          <w:rFonts w:ascii="Times New Roman" w:hAnsi="Times New Roman" w:cs="Times New Roman"/>
          <w:b/>
          <w:i/>
          <w:sz w:val="28"/>
          <w:szCs w:val="28"/>
        </w:rPr>
        <w:t>Наши принципы: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Современность —</w:t>
      </w:r>
      <w:r w:rsidR="00BD0C55">
        <w:rPr>
          <w:rFonts w:ascii="Times New Roman" w:hAnsi="Times New Roman" w:cs="Times New Roman"/>
          <w:sz w:val="28"/>
          <w:szCs w:val="28"/>
        </w:rPr>
        <w:t xml:space="preserve"> </w:t>
      </w:r>
      <w:r w:rsidRPr="003F43EE">
        <w:rPr>
          <w:rFonts w:ascii="Times New Roman" w:hAnsi="Times New Roman" w:cs="Times New Roman"/>
          <w:sz w:val="28"/>
          <w:szCs w:val="28"/>
        </w:rPr>
        <w:t>всегда идти в ногу со временем и на шаг впереди, используя в своей деятельности современные технологии производства и методы управления.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Качество  и  безопасность  изготовляемых  нами  блюд  должны  соответствовать  требованиям</w:t>
      </w:r>
      <w:r w:rsidR="00E03E7F">
        <w:rPr>
          <w:rFonts w:ascii="Times New Roman" w:hAnsi="Times New Roman" w:cs="Times New Roman"/>
          <w:sz w:val="28"/>
          <w:szCs w:val="28"/>
        </w:rPr>
        <w:t xml:space="preserve"> и предпочтениям</w:t>
      </w:r>
      <w:r w:rsidRPr="003F43EE">
        <w:rPr>
          <w:rFonts w:ascii="Times New Roman" w:hAnsi="Times New Roman" w:cs="Times New Roman"/>
          <w:sz w:val="28"/>
          <w:szCs w:val="28"/>
        </w:rPr>
        <w:t>, получателей социальных услуг  и превосходить их ожидания.</w:t>
      </w:r>
    </w:p>
    <w:p w:rsidR="003F43EE" w:rsidRP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43EE">
        <w:rPr>
          <w:rFonts w:ascii="Times New Roman" w:hAnsi="Times New Roman" w:cs="Times New Roman"/>
          <w:b/>
          <w:i/>
          <w:sz w:val="28"/>
          <w:szCs w:val="28"/>
        </w:rPr>
        <w:t>Для реализации Политики руководством определены основные направления: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•  Систематический  анализ  текущих  и  перспективных  требований  и  ожиданий  получателей социальных услуг и их удовлетворенность нашей продукцией.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•</w:t>
      </w:r>
      <w:r w:rsidR="00BD0C55">
        <w:rPr>
          <w:rFonts w:ascii="Times New Roman" w:hAnsi="Times New Roman" w:cs="Times New Roman"/>
          <w:sz w:val="28"/>
          <w:szCs w:val="28"/>
        </w:rPr>
        <w:t xml:space="preserve"> </w:t>
      </w:r>
      <w:r w:rsidRPr="003F43EE">
        <w:rPr>
          <w:rFonts w:ascii="Times New Roman" w:hAnsi="Times New Roman" w:cs="Times New Roman"/>
          <w:sz w:val="28"/>
          <w:szCs w:val="28"/>
        </w:rPr>
        <w:t>Регулярное обучение и повышение компетентности персонала.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•</w:t>
      </w:r>
      <w:r w:rsidR="00BD0C55">
        <w:rPr>
          <w:rFonts w:ascii="Times New Roman" w:hAnsi="Times New Roman" w:cs="Times New Roman"/>
          <w:sz w:val="28"/>
          <w:szCs w:val="28"/>
        </w:rPr>
        <w:t xml:space="preserve"> </w:t>
      </w:r>
      <w:r w:rsidRPr="003F43EE">
        <w:rPr>
          <w:rFonts w:ascii="Times New Roman" w:hAnsi="Times New Roman" w:cs="Times New Roman"/>
          <w:sz w:val="28"/>
          <w:szCs w:val="28"/>
        </w:rPr>
        <w:t>Освоение новых и совершенствование существующих технологий приготовления.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•</w:t>
      </w:r>
      <w:r w:rsidR="00BD0C55">
        <w:rPr>
          <w:rFonts w:ascii="Times New Roman" w:hAnsi="Times New Roman" w:cs="Times New Roman"/>
          <w:sz w:val="28"/>
          <w:szCs w:val="28"/>
        </w:rPr>
        <w:t xml:space="preserve"> </w:t>
      </w:r>
      <w:r w:rsidRPr="003F43EE">
        <w:rPr>
          <w:rFonts w:ascii="Times New Roman" w:hAnsi="Times New Roman" w:cs="Times New Roman"/>
          <w:sz w:val="28"/>
          <w:szCs w:val="28"/>
        </w:rPr>
        <w:t>Развитие  материально-технической  базы  учреждения,    приобретение  новой  техники, оборудования.</w:t>
      </w:r>
    </w:p>
    <w:p w:rsidR="003F43EE" w:rsidRDefault="003F43EE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3EE">
        <w:rPr>
          <w:rFonts w:ascii="Times New Roman" w:hAnsi="Times New Roman" w:cs="Times New Roman"/>
          <w:sz w:val="28"/>
          <w:szCs w:val="28"/>
        </w:rPr>
        <w:t>•</w:t>
      </w:r>
      <w:r w:rsidR="00BD0C55">
        <w:rPr>
          <w:rFonts w:ascii="Times New Roman" w:hAnsi="Times New Roman" w:cs="Times New Roman"/>
          <w:sz w:val="28"/>
          <w:szCs w:val="28"/>
        </w:rPr>
        <w:t xml:space="preserve"> </w:t>
      </w:r>
      <w:r w:rsidRPr="003F43EE">
        <w:rPr>
          <w:rFonts w:ascii="Times New Roman" w:hAnsi="Times New Roman" w:cs="Times New Roman"/>
          <w:sz w:val="28"/>
          <w:szCs w:val="28"/>
        </w:rPr>
        <w:t>Построение взаимовыгодных отношений с поставщиками на основе доверия и партнерства.</w:t>
      </w:r>
    </w:p>
    <w:p w:rsidR="00BD0C55" w:rsidRDefault="00BD0C55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0CF2" w:rsidRPr="004F50B1" w:rsidRDefault="005C4AD1" w:rsidP="00754517">
      <w:pPr>
        <w:tabs>
          <w:tab w:val="left" w:pos="7131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F43EE" w:rsidRPr="004F50B1">
        <w:rPr>
          <w:rFonts w:ascii="Times New Roman" w:hAnsi="Times New Roman" w:cs="Times New Roman"/>
          <w:b/>
          <w:i/>
          <w:sz w:val="28"/>
          <w:szCs w:val="28"/>
        </w:rPr>
        <w:t xml:space="preserve">Руководство ОГБУ «Александровский психоневрологический интернат» берет на себя </w:t>
      </w:r>
      <w:r w:rsidR="00E03E7F" w:rsidRPr="004F50B1">
        <w:rPr>
          <w:rFonts w:ascii="Times New Roman" w:hAnsi="Times New Roman" w:cs="Times New Roman"/>
          <w:b/>
          <w:i/>
          <w:sz w:val="28"/>
          <w:szCs w:val="28"/>
        </w:rPr>
        <w:t>ответственность</w:t>
      </w:r>
      <w:r w:rsidR="00016B92" w:rsidRPr="004F50B1">
        <w:rPr>
          <w:rFonts w:ascii="Times New Roman" w:hAnsi="Times New Roman" w:cs="Times New Roman"/>
          <w:b/>
          <w:i/>
          <w:sz w:val="28"/>
          <w:szCs w:val="28"/>
        </w:rPr>
        <w:t xml:space="preserve"> за обеспечение понимания</w:t>
      </w:r>
      <w:r w:rsidR="00E03E7F" w:rsidRPr="004F50B1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016B92" w:rsidRPr="004F50B1">
        <w:rPr>
          <w:rFonts w:ascii="Times New Roman" w:hAnsi="Times New Roman" w:cs="Times New Roman"/>
          <w:b/>
          <w:i/>
          <w:sz w:val="28"/>
          <w:szCs w:val="28"/>
        </w:rPr>
        <w:t xml:space="preserve"> поддержки </w:t>
      </w:r>
      <w:r w:rsidR="003F43EE" w:rsidRPr="004F50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5313" w:rsidRPr="004F50B1">
        <w:rPr>
          <w:rFonts w:ascii="Times New Roman" w:hAnsi="Times New Roman" w:cs="Times New Roman"/>
          <w:b/>
          <w:i/>
          <w:sz w:val="28"/>
          <w:szCs w:val="28"/>
        </w:rPr>
        <w:t>данной Политики</w:t>
      </w:r>
      <w:r w:rsidR="003F43EE" w:rsidRPr="004F50B1">
        <w:rPr>
          <w:rFonts w:ascii="Times New Roman" w:hAnsi="Times New Roman" w:cs="Times New Roman"/>
          <w:b/>
          <w:i/>
          <w:sz w:val="28"/>
          <w:szCs w:val="28"/>
        </w:rPr>
        <w:t xml:space="preserve"> в области безопасности</w:t>
      </w:r>
      <w:r w:rsidR="00E03E7F" w:rsidRPr="004F50B1">
        <w:rPr>
          <w:rFonts w:ascii="Times New Roman" w:hAnsi="Times New Roman" w:cs="Times New Roman"/>
          <w:b/>
          <w:i/>
          <w:sz w:val="28"/>
          <w:szCs w:val="28"/>
        </w:rPr>
        <w:t xml:space="preserve"> и  качеств</w:t>
      </w:r>
      <w:r w:rsidR="00952A2D" w:rsidRPr="004F50B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3F43EE" w:rsidRPr="004F50B1">
        <w:rPr>
          <w:rFonts w:ascii="Times New Roman" w:hAnsi="Times New Roman" w:cs="Times New Roman"/>
          <w:b/>
          <w:i/>
          <w:sz w:val="28"/>
          <w:szCs w:val="28"/>
        </w:rPr>
        <w:t xml:space="preserve"> продукции </w:t>
      </w:r>
      <w:r w:rsidR="00D35313" w:rsidRPr="004F50B1">
        <w:rPr>
          <w:rFonts w:ascii="Times New Roman" w:hAnsi="Times New Roman" w:cs="Times New Roman"/>
          <w:b/>
          <w:i/>
          <w:sz w:val="28"/>
          <w:szCs w:val="28"/>
        </w:rPr>
        <w:t xml:space="preserve">всеми работниками учреждения и реализует ее </w:t>
      </w:r>
      <w:r w:rsidR="003F43EE" w:rsidRPr="004F50B1">
        <w:rPr>
          <w:rFonts w:ascii="Times New Roman" w:hAnsi="Times New Roman" w:cs="Times New Roman"/>
          <w:b/>
          <w:i/>
          <w:sz w:val="28"/>
          <w:szCs w:val="28"/>
        </w:rPr>
        <w:t>с целью повышения качества предоставляемых услуг.</w:t>
      </w:r>
    </w:p>
    <w:sectPr w:rsidR="008B0CF2" w:rsidRPr="004F50B1" w:rsidSect="00BD0C55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10" w:rsidRDefault="006D4610" w:rsidP="00E467CC">
      <w:pPr>
        <w:spacing w:after="0" w:line="240" w:lineRule="auto"/>
      </w:pPr>
      <w:r>
        <w:separator/>
      </w:r>
    </w:p>
  </w:endnote>
  <w:endnote w:type="continuationSeparator" w:id="1">
    <w:p w:rsidR="006D4610" w:rsidRDefault="006D4610" w:rsidP="00E4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10" w:rsidRDefault="006D4610" w:rsidP="00E467CC">
      <w:pPr>
        <w:spacing w:after="0" w:line="240" w:lineRule="auto"/>
      </w:pPr>
      <w:r>
        <w:separator/>
      </w:r>
    </w:p>
  </w:footnote>
  <w:footnote w:type="continuationSeparator" w:id="1">
    <w:p w:rsidR="006D4610" w:rsidRDefault="006D4610" w:rsidP="00E46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0CF2"/>
    <w:rsid w:val="00016B92"/>
    <w:rsid w:val="00184915"/>
    <w:rsid w:val="001F77C6"/>
    <w:rsid w:val="002202AA"/>
    <w:rsid w:val="002614DD"/>
    <w:rsid w:val="002B419E"/>
    <w:rsid w:val="002C33EF"/>
    <w:rsid w:val="002E1715"/>
    <w:rsid w:val="0037369C"/>
    <w:rsid w:val="003F43EE"/>
    <w:rsid w:val="00401C75"/>
    <w:rsid w:val="0046133B"/>
    <w:rsid w:val="00473E3F"/>
    <w:rsid w:val="00487B14"/>
    <w:rsid w:val="00490DAA"/>
    <w:rsid w:val="004F50B1"/>
    <w:rsid w:val="005C4AD1"/>
    <w:rsid w:val="0060518A"/>
    <w:rsid w:val="006D4610"/>
    <w:rsid w:val="00754517"/>
    <w:rsid w:val="007E0C9B"/>
    <w:rsid w:val="00830034"/>
    <w:rsid w:val="0084677B"/>
    <w:rsid w:val="00870BD9"/>
    <w:rsid w:val="00895935"/>
    <w:rsid w:val="008B0CF2"/>
    <w:rsid w:val="008C49E7"/>
    <w:rsid w:val="008C671B"/>
    <w:rsid w:val="00952A2D"/>
    <w:rsid w:val="009561E4"/>
    <w:rsid w:val="00A23F5F"/>
    <w:rsid w:val="00A35417"/>
    <w:rsid w:val="00A93B07"/>
    <w:rsid w:val="00A955A2"/>
    <w:rsid w:val="00BD0C55"/>
    <w:rsid w:val="00C4593D"/>
    <w:rsid w:val="00D35313"/>
    <w:rsid w:val="00D50C82"/>
    <w:rsid w:val="00D633C3"/>
    <w:rsid w:val="00E03E7F"/>
    <w:rsid w:val="00E467CC"/>
    <w:rsid w:val="00E865F2"/>
    <w:rsid w:val="00E96788"/>
    <w:rsid w:val="00EA113D"/>
    <w:rsid w:val="00EF4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AA"/>
  </w:style>
  <w:style w:type="paragraph" w:styleId="1">
    <w:name w:val="heading 1"/>
    <w:basedOn w:val="a"/>
    <w:next w:val="a"/>
    <w:link w:val="10"/>
    <w:qFormat/>
    <w:rsid w:val="008C49E7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C49E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9E7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C49E7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4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67CC"/>
  </w:style>
  <w:style w:type="paragraph" w:styleId="a7">
    <w:name w:val="footer"/>
    <w:basedOn w:val="a"/>
    <w:link w:val="a8"/>
    <w:uiPriority w:val="99"/>
    <w:semiHidden/>
    <w:unhideWhenUsed/>
    <w:rsid w:val="00E4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67CC"/>
  </w:style>
  <w:style w:type="paragraph" w:styleId="a9">
    <w:name w:val="List Paragraph"/>
    <w:basedOn w:val="a"/>
    <w:uiPriority w:val="34"/>
    <w:qFormat/>
    <w:rsid w:val="001F77C6"/>
    <w:pPr>
      <w:ind w:left="720"/>
      <w:contextualSpacing/>
    </w:pPr>
  </w:style>
  <w:style w:type="table" w:styleId="aa">
    <w:name w:val="Table Grid"/>
    <w:basedOn w:val="a1"/>
    <w:uiPriority w:val="59"/>
    <w:rsid w:val="00EA11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D8FA-7451-471B-B9F9-CFA0DF32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user051</cp:lastModifiedBy>
  <cp:revision>27</cp:revision>
  <cp:lastPrinted>2015-11-18T10:36:00Z</cp:lastPrinted>
  <dcterms:created xsi:type="dcterms:W3CDTF">2015-11-17T05:18:00Z</dcterms:created>
  <dcterms:modified xsi:type="dcterms:W3CDTF">2021-02-26T11:56:00Z</dcterms:modified>
</cp:coreProperties>
</file>